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67" w:rsidRPr="00A66A4C" w:rsidRDefault="00057567" w:rsidP="00057567">
      <w:pPr>
        <w:jc w:val="center"/>
        <w:rPr>
          <w:rFonts w:ascii="標楷體" w:eastAsia="標楷體"/>
          <w:b/>
          <w:w w:val="90"/>
          <w:sz w:val="36"/>
          <w:szCs w:val="36"/>
        </w:rPr>
      </w:pPr>
      <w:r w:rsidRPr="00A66A4C">
        <w:rPr>
          <w:rFonts w:ascii="標楷體" w:eastAsia="標楷體"/>
          <w:b/>
          <w:w w:val="90"/>
          <w:sz w:val="32"/>
          <w:szCs w:val="36"/>
        </w:rPr>
        <w:t>桃園</w:t>
      </w:r>
      <w:r w:rsidRPr="00A66A4C">
        <w:rPr>
          <w:rFonts w:ascii="標楷體" w:eastAsia="標楷體" w:hint="eastAsia"/>
          <w:b/>
          <w:w w:val="90"/>
          <w:sz w:val="32"/>
          <w:szCs w:val="36"/>
        </w:rPr>
        <w:t>市航空城特定區搬遷國小及受影響學生就學安置計畫</w:t>
      </w:r>
    </w:p>
    <w:p w:rsidR="00057567" w:rsidRPr="00A66A4C" w:rsidRDefault="00057567" w:rsidP="00A204FC">
      <w:pPr>
        <w:pStyle w:val="a3"/>
        <w:snapToGrid w:val="0"/>
        <w:spacing w:beforeLines="30" w:before="108" w:line="460" w:lineRule="exact"/>
        <w:ind w:leftChars="0" w:left="0"/>
        <w:rPr>
          <w:rFonts w:ascii="標楷體" w:eastAsia="標楷體"/>
          <w:w w:val="90"/>
          <w:sz w:val="28"/>
          <w:szCs w:val="28"/>
        </w:rPr>
      </w:pPr>
      <w:r w:rsidRPr="00A66A4C">
        <w:rPr>
          <w:rFonts w:ascii="標楷體" w:eastAsia="標楷體" w:hint="eastAsia"/>
          <w:w w:val="90"/>
          <w:sz w:val="28"/>
          <w:szCs w:val="28"/>
        </w:rPr>
        <w:t>一、依據：</w:t>
      </w:r>
    </w:p>
    <w:p w:rsidR="00057567" w:rsidRPr="00A66A4C" w:rsidRDefault="00057567" w:rsidP="00A204FC">
      <w:pPr>
        <w:pStyle w:val="a3"/>
        <w:snapToGrid w:val="0"/>
        <w:spacing w:line="460" w:lineRule="exact"/>
        <w:ind w:leftChars="0"/>
        <w:rPr>
          <w:rFonts w:ascii="標楷體" w:eastAsia="標楷體"/>
          <w:w w:val="90"/>
          <w:sz w:val="28"/>
          <w:szCs w:val="28"/>
        </w:rPr>
      </w:pPr>
      <w:r w:rsidRPr="00A66A4C">
        <w:rPr>
          <w:rFonts w:ascii="標楷體" w:eastAsia="標楷體" w:hint="eastAsia"/>
          <w:w w:val="90"/>
          <w:sz w:val="28"/>
          <w:szCs w:val="28"/>
        </w:rPr>
        <w:t>(一)桃園航空城整體作業預定期程規劃。</w:t>
      </w:r>
    </w:p>
    <w:p w:rsidR="00057567" w:rsidRPr="00A66A4C" w:rsidRDefault="00057567" w:rsidP="00A204FC">
      <w:pPr>
        <w:pStyle w:val="a3"/>
        <w:snapToGrid w:val="0"/>
        <w:spacing w:line="460" w:lineRule="exact"/>
        <w:ind w:leftChars="0"/>
        <w:rPr>
          <w:rFonts w:ascii="標楷體" w:eastAsia="標楷體"/>
          <w:w w:val="90"/>
          <w:sz w:val="28"/>
          <w:szCs w:val="28"/>
        </w:rPr>
      </w:pPr>
      <w:r w:rsidRPr="00A66A4C">
        <w:rPr>
          <w:rFonts w:ascii="標楷體" w:eastAsia="標楷體" w:hint="eastAsia"/>
          <w:w w:val="90"/>
          <w:sz w:val="28"/>
          <w:szCs w:val="28"/>
        </w:rPr>
        <w:t>(二)桃園市市立國民中小學學生轉入學實施要點。</w:t>
      </w:r>
    </w:p>
    <w:p w:rsidR="00057567" w:rsidRPr="00A66A4C" w:rsidRDefault="00057567" w:rsidP="00A204FC">
      <w:pPr>
        <w:pStyle w:val="a3"/>
        <w:snapToGrid w:val="0"/>
        <w:spacing w:beforeLines="30" w:before="108" w:line="460" w:lineRule="exact"/>
        <w:ind w:leftChars="0" w:left="0"/>
        <w:rPr>
          <w:rFonts w:ascii="標楷體" w:eastAsia="標楷體"/>
          <w:w w:val="90"/>
          <w:sz w:val="28"/>
          <w:szCs w:val="28"/>
        </w:rPr>
      </w:pPr>
      <w:r w:rsidRPr="00A66A4C">
        <w:rPr>
          <w:rFonts w:ascii="標楷體" w:eastAsia="標楷體" w:hint="eastAsia"/>
          <w:w w:val="90"/>
          <w:sz w:val="28"/>
          <w:szCs w:val="28"/>
        </w:rPr>
        <w:t>二、緣起 :</w:t>
      </w:r>
    </w:p>
    <w:p w:rsidR="00057567" w:rsidRPr="00A66A4C" w:rsidRDefault="00057567" w:rsidP="00A204FC">
      <w:pPr>
        <w:snapToGrid w:val="0"/>
        <w:spacing w:line="460" w:lineRule="exact"/>
        <w:ind w:leftChars="176" w:left="422" w:firstLine="2"/>
        <w:jc w:val="both"/>
        <w:rPr>
          <w:rFonts w:ascii="標楷體" w:eastAsia="標楷體"/>
          <w:w w:val="90"/>
          <w:sz w:val="28"/>
          <w:szCs w:val="28"/>
        </w:rPr>
      </w:pPr>
      <w:r w:rsidRPr="00A66A4C">
        <w:rPr>
          <w:rFonts w:ascii="標楷體" w:eastAsia="標楷體" w:hint="eastAsia"/>
          <w:w w:val="90"/>
          <w:sz w:val="28"/>
          <w:szCs w:val="28"/>
        </w:rPr>
        <w:t xml:space="preserve">    桃園航空城計畫預計於國際機場園區及附近地區特定區進行區段徵收作業，目前確定徵收範圍內，受影響國小計有圳頭國小、后厝國小、沙崙國小、竹圍國小及陳康國小等5校，未來將面臨搬遷或整併。教育局原則規劃</w:t>
      </w:r>
      <w:r w:rsidR="00B93580" w:rsidRPr="00A66A4C">
        <w:rPr>
          <w:rFonts w:ascii="標楷體" w:eastAsia="標楷體" w:hint="eastAsia"/>
          <w:w w:val="90"/>
          <w:sz w:val="28"/>
          <w:szCs w:val="28"/>
        </w:rPr>
        <w:t>於</w:t>
      </w:r>
      <w:r w:rsidRPr="00A66A4C">
        <w:rPr>
          <w:rFonts w:ascii="標楷體" w:eastAsia="標楷體" w:hint="eastAsia"/>
          <w:w w:val="90"/>
          <w:sz w:val="28"/>
          <w:szCs w:val="28"/>
        </w:rPr>
        <w:t>竹圍國中及大園、埔心、內海</w:t>
      </w:r>
      <w:r w:rsidR="006E183C" w:rsidRPr="00A66A4C">
        <w:rPr>
          <w:rFonts w:ascii="標楷體" w:eastAsia="標楷體" w:hint="eastAsia"/>
          <w:w w:val="90"/>
          <w:sz w:val="28"/>
          <w:szCs w:val="28"/>
        </w:rPr>
        <w:t>國小</w:t>
      </w:r>
      <w:r w:rsidRPr="00A66A4C">
        <w:rPr>
          <w:rFonts w:ascii="標楷體" w:eastAsia="標楷體" w:hint="eastAsia"/>
          <w:w w:val="90"/>
          <w:sz w:val="28"/>
          <w:szCs w:val="28"/>
        </w:rPr>
        <w:t>等校擴增教學設備以為安置；考量部分搬遷家庭因配合徵收政策暫無法辦理戶籍遷徙登記，為協助其子弟就近入學、穩定學習，增進學生學習環境的適應能力，爰訂定本計畫。</w:t>
      </w:r>
    </w:p>
    <w:p w:rsidR="00057567" w:rsidRPr="00A66A4C" w:rsidRDefault="00057567" w:rsidP="00A204FC">
      <w:pPr>
        <w:pStyle w:val="a3"/>
        <w:spacing w:beforeLines="30" w:before="108" w:line="460" w:lineRule="exact"/>
        <w:ind w:leftChars="0" w:left="0"/>
        <w:jc w:val="both"/>
        <w:rPr>
          <w:rFonts w:ascii="標楷體" w:eastAsia="標楷體"/>
          <w:w w:val="90"/>
          <w:sz w:val="28"/>
          <w:szCs w:val="28"/>
        </w:rPr>
      </w:pPr>
      <w:r w:rsidRPr="00A66A4C">
        <w:rPr>
          <w:rFonts w:ascii="標楷體" w:eastAsia="標楷體" w:hint="eastAsia"/>
          <w:w w:val="90"/>
          <w:sz w:val="28"/>
          <w:szCs w:val="28"/>
        </w:rPr>
        <w:t>三、實施期程：自公布日起至113學年度第1學期止</w:t>
      </w:r>
      <w:r w:rsidRPr="00A66A4C">
        <w:rPr>
          <w:rFonts w:ascii="標楷體" w:eastAsia="標楷體" w:hAnsi="標楷體" w:hint="eastAsia"/>
          <w:w w:val="90"/>
          <w:sz w:val="28"/>
          <w:szCs w:val="28"/>
        </w:rPr>
        <w:t>（</w:t>
      </w:r>
      <w:r w:rsidRPr="00A66A4C">
        <w:rPr>
          <w:rFonts w:ascii="標楷體" w:eastAsia="標楷體" w:hint="eastAsia"/>
          <w:w w:val="90"/>
          <w:sz w:val="28"/>
          <w:szCs w:val="28"/>
        </w:rPr>
        <w:t>暫定</w:t>
      </w:r>
      <w:r w:rsidRPr="00A66A4C">
        <w:rPr>
          <w:rFonts w:ascii="標楷體" w:eastAsia="標楷體" w:hAnsi="標楷體" w:hint="eastAsia"/>
          <w:w w:val="90"/>
          <w:sz w:val="28"/>
          <w:szCs w:val="28"/>
        </w:rPr>
        <w:t>）</w:t>
      </w:r>
      <w:r w:rsidRPr="00A66A4C">
        <w:rPr>
          <w:rFonts w:ascii="標楷體" w:eastAsia="標楷體" w:hint="eastAsia"/>
          <w:w w:val="90"/>
          <w:sz w:val="28"/>
          <w:szCs w:val="28"/>
        </w:rPr>
        <w:t xml:space="preserve">。 </w:t>
      </w:r>
    </w:p>
    <w:p w:rsidR="00057567" w:rsidRPr="00A66A4C" w:rsidRDefault="00057567" w:rsidP="00A204FC">
      <w:pPr>
        <w:pStyle w:val="a3"/>
        <w:spacing w:beforeLines="30" w:before="108" w:line="460" w:lineRule="exact"/>
        <w:ind w:leftChars="0" w:left="423" w:hangingChars="168" w:hanging="423"/>
        <w:jc w:val="both"/>
        <w:rPr>
          <w:rFonts w:ascii="標楷體" w:eastAsia="標楷體"/>
          <w:w w:val="90"/>
          <w:sz w:val="28"/>
          <w:szCs w:val="28"/>
        </w:rPr>
      </w:pPr>
      <w:r w:rsidRPr="00A66A4C">
        <w:rPr>
          <w:rFonts w:ascii="標楷體" w:eastAsia="標楷體" w:hint="eastAsia"/>
          <w:w w:val="90"/>
          <w:sz w:val="28"/>
          <w:szCs w:val="28"/>
        </w:rPr>
        <w:t>四、實施對象：航空城受影響區域範圍內5校</w:t>
      </w:r>
      <w:r w:rsidRPr="00A66A4C">
        <w:rPr>
          <w:rFonts w:ascii="標楷體" w:eastAsia="標楷體" w:hAnsi="標楷體" w:hint="eastAsia"/>
          <w:w w:val="90"/>
          <w:sz w:val="28"/>
          <w:szCs w:val="28"/>
        </w:rPr>
        <w:t>（</w:t>
      </w:r>
      <w:r w:rsidRPr="00A66A4C">
        <w:rPr>
          <w:rFonts w:ascii="標楷體" w:eastAsia="標楷體" w:hint="eastAsia"/>
          <w:w w:val="90"/>
          <w:sz w:val="28"/>
          <w:szCs w:val="28"/>
        </w:rPr>
        <w:t>圳頭國小、后厝國小、沙崙國小、竹圍國小及陳康國小</w:t>
      </w:r>
      <w:r w:rsidRPr="00A66A4C">
        <w:rPr>
          <w:rFonts w:ascii="標楷體" w:eastAsia="標楷體" w:hAnsi="標楷體" w:hint="eastAsia"/>
          <w:w w:val="90"/>
          <w:sz w:val="28"/>
          <w:szCs w:val="28"/>
        </w:rPr>
        <w:t>）</w:t>
      </w:r>
      <w:r w:rsidR="003E5E35" w:rsidRPr="00A66A4C">
        <w:rPr>
          <w:rFonts w:ascii="標楷體" w:eastAsia="標楷體" w:hAnsi="標楷體" w:hint="eastAsia"/>
          <w:w w:val="90"/>
          <w:sz w:val="28"/>
          <w:szCs w:val="28"/>
        </w:rPr>
        <w:t>設</w:t>
      </w:r>
      <w:r w:rsidRPr="00A66A4C">
        <w:rPr>
          <w:rFonts w:ascii="標楷體" w:eastAsia="標楷體" w:hint="eastAsia"/>
          <w:w w:val="90"/>
          <w:sz w:val="28"/>
          <w:szCs w:val="28"/>
        </w:rPr>
        <w:t>籍學生及徵收區域範圍內設籍</w:t>
      </w:r>
      <w:r w:rsidR="00A601DF" w:rsidRPr="00A66A4C">
        <w:rPr>
          <w:rFonts w:ascii="標楷體" w:eastAsia="標楷體" w:hint="eastAsia"/>
          <w:w w:val="90"/>
          <w:sz w:val="28"/>
          <w:szCs w:val="28"/>
        </w:rPr>
        <w:t>國中小</w:t>
      </w:r>
      <w:r w:rsidRPr="00A66A4C">
        <w:rPr>
          <w:rFonts w:ascii="標楷體" w:eastAsia="標楷體" w:hint="eastAsia"/>
          <w:w w:val="90"/>
          <w:sz w:val="28"/>
          <w:szCs w:val="28"/>
        </w:rPr>
        <w:t>學生。</w:t>
      </w:r>
    </w:p>
    <w:p w:rsidR="00335AC0" w:rsidRPr="00A66A4C" w:rsidRDefault="00057567" w:rsidP="00A204FC">
      <w:pPr>
        <w:pStyle w:val="a3"/>
        <w:spacing w:beforeLines="30" w:before="108" w:line="460" w:lineRule="exact"/>
        <w:ind w:leftChars="0" w:left="425" w:hangingChars="169" w:hanging="425"/>
        <w:jc w:val="both"/>
        <w:rPr>
          <w:rFonts w:ascii="標楷體" w:eastAsia="標楷體"/>
          <w:w w:val="90"/>
          <w:sz w:val="28"/>
          <w:szCs w:val="28"/>
        </w:rPr>
      </w:pPr>
      <w:r w:rsidRPr="00A66A4C">
        <w:rPr>
          <w:rFonts w:ascii="標楷體" w:eastAsia="標楷體" w:hint="eastAsia"/>
          <w:w w:val="90"/>
          <w:sz w:val="28"/>
          <w:szCs w:val="28"/>
        </w:rPr>
        <w:t>五、申請方式：</w:t>
      </w:r>
    </w:p>
    <w:p w:rsidR="00335AC0" w:rsidRPr="00A66A4C" w:rsidRDefault="00335AC0" w:rsidP="00335AC0">
      <w:pPr>
        <w:pStyle w:val="a3"/>
        <w:spacing w:beforeLines="30" w:before="108" w:line="460" w:lineRule="exact"/>
        <w:ind w:leftChars="1" w:left="991" w:hangingChars="393" w:hanging="989"/>
        <w:jc w:val="both"/>
        <w:rPr>
          <w:rFonts w:ascii="標楷體" w:eastAsia="標楷體"/>
          <w:w w:val="90"/>
          <w:sz w:val="28"/>
          <w:szCs w:val="28"/>
        </w:rPr>
      </w:pPr>
      <w:r w:rsidRPr="00A66A4C">
        <w:rPr>
          <w:rFonts w:ascii="標楷體" w:eastAsia="標楷體" w:hint="eastAsia"/>
          <w:w w:val="90"/>
          <w:sz w:val="28"/>
          <w:szCs w:val="28"/>
        </w:rPr>
        <w:t xml:space="preserve">    (一)</w:t>
      </w:r>
      <w:r w:rsidR="00057567" w:rsidRPr="00A66A4C">
        <w:rPr>
          <w:rFonts w:ascii="標楷體" w:eastAsia="標楷體" w:hint="eastAsia"/>
          <w:w w:val="90"/>
          <w:sz w:val="28"/>
          <w:szCs w:val="28"/>
        </w:rPr>
        <w:t>在校生或新生申請轉學籍不轉戶籍</w:t>
      </w:r>
      <w:r w:rsidR="000418F9" w:rsidRPr="00A66A4C">
        <w:rPr>
          <w:rFonts w:ascii="標楷體" w:eastAsia="標楷體" w:hint="eastAsia"/>
          <w:w w:val="90"/>
          <w:sz w:val="28"/>
          <w:szCs w:val="28"/>
        </w:rPr>
        <w:t>至本市</w:t>
      </w:r>
      <w:r w:rsidRPr="00A66A4C">
        <w:rPr>
          <w:rFonts w:ascii="標楷體" w:eastAsia="標楷體" w:hint="eastAsia"/>
          <w:b/>
          <w:w w:val="90"/>
          <w:sz w:val="28"/>
          <w:szCs w:val="28"/>
        </w:rPr>
        <w:t>非總量管制學校</w:t>
      </w:r>
      <w:r w:rsidRPr="00A66A4C">
        <w:rPr>
          <w:rFonts w:ascii="標楷體" w:eastAsia="標楷體" w:hint="eastAsia"/>
          <w:w w:val="90"/>
          <w:sz w:val="28"/>
          <w:szCs w:val="28"/>
        </w:rPr>
        <w:t>：</w:t>
      </w:r>
      <w:r w:rsidR="00057567" w:rsidRPr="00A66A4C">
        <w:rPr>
          <w:rFonts w:ascii="標楷體" w:eastAsia="標楷體" w:hint="eastAsia"/>
          <w:w w:val="90"/>
          <w:sz w:val="28"/>
          <w:szCs w:val="28"/>
        </w:rPr>
        <w:t>向原就讀或設籍學校</w:t>
      </w:r>
      <w:r w:rsidR="00057567" w:rsidRPr="00A66A4C">
        <w:rPr>
          <w:rFonts w:ascii="標楷體" w:eastAsia="標楷體" w:hAnsi="標楷體" w:hint="eastAsia"/>
          <w:sz w:val="28"/>
          <w:szCs w:val="28"/>
        </w:rPr>
        <w:t>提具申請書、身分證明（戶籍謄本</w:t>
      </w:r>
      <w:r w:rsidR="007C0C1A" w:rsidRPr="00A66A4C">
        <w:rPr>
          <w:rFonts w:ascii="標楷體" w:eastAsia="標楷體" w:hAnsi="標楷體" w:hint="eastAsia"/>
          <w:sz w:val="28"/>
          <w:szCs w:val="28"/>
        </w:rPr>
        <w:t>或</w:t>
      </w:r>
      <w:r w:rsidR="00057567" w:rsidRPr="00A66A4C">
        <w:rPr>
          <w:rFonts w:ascii="標楷體" w:eastAsia="標楷體" w:hAnsi="標楷體" w:hint="eastAsia"/>
          <w:sz w:val="28"/>
          <w:szCs w:val="28"/>
        </w:rPr>
        <w:t>該戶籍受徵收證明文件）、現住地租賃契約書等文件（倘無，應具體文字說明並提供相關佐證資料）</w:t>
      </w:r>
      <w:r w:rsidR="007E3B2B" w:rsidRPr="00A66A4C">
        <w:rPr>
          <w:rFonts w:ascii="標楷體" w:eastAsia="標楷體" w:hAnsi="標楷體" w:hint="eastAsia"/>
          <w:sz w:val="28"/>
          <w:szCs w:val="28"/>
        </w:rPr>
        <w:t>，經</w:t>
      </w:r>
      <w:r w:rsidR="00057567" w:rsidRPr="00A66A4C">
        <w:rPr>
          <w:rFonts w:ascii="標楷體" w:eastAsia="標楷體" w:hAnsi="標楷體" w:hint="eastAsia"/>
          <w:sz w:val="28"/>
          <w:szCs w:val="28"/>
        </w:rPr>
        <w:t>原校評估確認後，由原</w:t>
      </w:r>
      <w:r w:rsidR="00057567" w:rsidRPr="00A66A4C">
        <w:rPr>
          <w:rFonts w:ascii="標楷體" w:eastAsia="標楷體" w:hint="eastAsia"/>
          <w:w w:val="90"/>
          <w:sz w:val="28"/>
          <w:szCs w:val="28"/>
        </w:rPr>
        <w:t>就讀</w:t>
      </w:r>
      <w:r w:rsidR="000E475E" w:rsidRPr="00A66A4C">
        <w:rPr>
          <w:rFonts w:ascii="標楷體" w:eastAsia="標楷體" w:hint="eastAsia"/>
          <w:w w:val="90"/>
          <w:sz w:val="28"/>
          <w:szCs w:val="28"/>
        </w:rPr>
        <w:t>或設籍</w:t>
      </w:r>
      <w:r w:rsidR="00057567" w:rsidRPr="00A66A4C">
        <w:rPr>
          <w:rFonts w:ascii="標楷體" w:eastAsia="標楷體" w:hint="eastAsia"/>
          <w:w w:val="90"/>
          <w:sz w:val="28"/>
          <w:szCs w:val="28"/>
        </w:rPr>
        <w:t>學校開立</w:t>
      </w:r>
      <w:r w:rsidR="006002F9" w:rsidRPr="00A66A4C">
        <w:rPr>
          <w:rFonts w:ascii="標楷體" w:eastAsia="標楷體" w:hAnsi="標楷體" w:hint="eastAsia"/>
          <w:sz w:val="28"/>
          <w:szCs w:val="28"/>
        </w:rPr>
        <w:t>轉學證明書</w:t>
      </w:r>
      <w:r w:rsidR="00057567" w:rsidRPr="00A66A4C">
        <w:rPr>
          <w:rFonts w:ascii="標楷體" w:eastAsia="標楷體" w:hint="eastAsia"/>
          <w:w w:val="90"/>
          <w:sz w:val="28"/>
          <w:szCs w:val="28"/>
        </w:rPr>
        <w:t>，家長</w:t>
      </w:r>
      <w:r w:rsidR="000418F9" w:rsidRPr="00A66A4C">
        <w:rPr>
          <w:rFonts w:ascii="標楷體" w:eastAsia="標楷體" w:hint="eastAsia"/>
          <w:w w:val="90"/>
          <w:sz w:val="28"/>
          <w:szCs w:val="28"/>
        </w:rPr>
        <w:t>親</w:t>
      </w:r>
      <w:r w:rsidR="00057567" w:rsidRPr="00A66A4C">
        <w:rPr>
          <w:rFonts w:ascii="標楷體" w:eastAsia="標楷體" w:hint="eastAsia"/>
          <w:w w:val="90"/>
          <w:sz w:val="28"/>
          <w:szCs w:val="28"/>
        </w:rPr>
        <w:t>持轉學證明書至轉入學校辦理轉學手續。</w:t>
      </w:r>
    </w:p>
    <w:p w:rsidR="00057567" w:rsidRPr="00A66A4C" w:rsidRDefault="00335AC0" w:rsidP="00335AC0">
      <w:pPr>
        <w:pStyle w:val="a3"/>
        <w:spacing w:beforeLines="30" w:before="108" w:line="460" w:lineRule="exact"/>
        <w:ind w:leftChars="1" w:left="991" w:hangingChars="393" w:hanging="989"/>
        <w:jc w:val="both"/>
        <w:rPr>
          <w:rFonts w:ascii="標楷體" w:eastAsia="標楷體"/>
          <w:w w:val="90"/>
          <w:sz w:val="28"/>
          <w:szCs w:val="28"/>
        </w:rPr>
      </w:pPr>
      <w:r w:rsidRPr="00A66A4C">
        <w:rPr>
          <w:rFonts w:ascii="標楷體" w:eastAsia="標楷體" w:hint="eastAsia"/>
          <w:w w:val="90"/>
          <w:sz w:val="28"/>
          <w:szCs w:val="28"/>
        </w:rPr>
        <w:t xml:space="preserve">    (二)</w:t>
      </w:r>
      <w:r w:rsidR="000418F9" w:rsidRPr="00A66A4C">
        <w:rPr>
          <w:rFonts w:ascii="標楷體" w:eastAsia="標楷體" w:hint="eastAsia"/>
          <w:w w:val="90"/>
          <w:sz w:val="28"/>
          <w:szCs w:val="28"/>
        </w:rPr>
        <w:t>在校生或新生申請轉學籍不轉戶籍至本市</w:t>
      </w:r>
      <w:r w:rsidR="000418F9" w:rsidRPr="00A66A4C">
        <w:rPr>
          <w:rFonts w:ascii="標楷體" w:eastAsia="標楷體" w:hint="eastAsia"/>
          <w:b/>
          <w:w w:val="90"/>
          <w:sz w:val="28"/>
          <w:szCs w:val="28"/>
        </w:rPr>
        <w:t>總量管制學校</w:t>
      </w:r>
      <w:r w:rsidRPr="00A66A4C">
        <w:rPr>
          <w:rFonts w:ascii="標楷體" w:eastAsia="標楷體" w:hint="eastAsia"/>
          <w:w w:val="90"/>
          <w:sz w:val="28"/>
          <w:szCs w:val="28"/>
        </w:rPr>
        <w:t>：</w:t>
      </w:r>
      <w:r w:rsidR="000418F9" w:rsidRPr="00A66A4C">
        <w:rPr>
          <w:rFonts w:ascii="標楷體" w:eastAsia="標楷體" w:hint="eastAsia"/>
          <w:w w:val="90"/>
          <w:sz w:val="28"/>
          <w:szCs w:val="28"/>
        </w:rPr>
        <w:t>除依上開申請方式向原就讀或設籍學校提出申請外，</w:t>
      </w:r>
      <w:r w:rsidR="00A601DF" w:rsidRPr="00A66A4C">
        <w:rPr>
          <w:rFonts w:ascii="標楷體" w:eastAsia="標楷體" w:hint="eastAsia"/>
          <w:w w:val="90"/>
          <w:sz w:val="28"/>
          <w:szCs w:val="28"/>
        </w:rPr>
        <w:t>原就讀或設籍</w:t>
      </w:r>
      <w:r w:rsidR="000418F9" w:rsidRPr="00A66A4C">
        <w:rPr>
          <w:rFonts w:ascii="標楷體" w:eastAsia="標楷體" w:hint="eastAsia"/>
          <w:w w:val="90"/>
          <w:sz w:val="28"/>
          <w:szCs w:val="28"/>
        </w:rPr>
        <w:t>學校應專</w:t>
      </w:r>
      <w:bookmarkStart w:id="0" w:name="_GoBack"/>
      <w:bookmarkEnd w:id="0"/>
      <w:r w:rsidR="000418F9" w:rsidRPr="00A66A4C">
        <w:rPr>
          <w:rFonts w:ascii="標楷體" w:eastAsia="標楷體" w:hint="eastAsia"/>
          <w:w w:val="90"/>
          <w:sz w:val="28"/>
          <w:szCs w:val="28"/>
        </w:rPr>
        <w:t>案函報本府教育局，由本府教育局整體評估總量管制學校</w:t>
      </w:r>
      <w:r w:rsidR="00B33618" w:rsidRPr="00A66A4C">
        <w:rPr>
          <w:rFonts w:ascii="標楷體" w:eastAsia="標楷體" w:hint="eastAsia"/>
          <w:w w:val="90"/>
          <w:sz w:val="28"/>
          <w:szCs w:val="28"/>
        </w:rPr>
        <w:t>招收情形並</w:t>
      </w:r>
      <w:r w:rsidR="000418F9" w:rsidRPr="00A66A4C">
        <w:rPr>
          <w:rFonts w:ascii="標楷體" w:eastAsia="標楷體" w:hint="eastAsia"/>
          <w:w w:val="90"/>
          <w:sz w:val="28"/>
          <w:szCs w:val="28"/>
        </w:rPr>
        <w:t>函復後，再由原就讀</w:t>
      </w:r>
      <w:r w:rsidR="007E3B2B" w:rsidRPr="00A66A4C">
        <w:rPr>
          <w:rFonts w:ascii="標楷體" w:eastAsia="標楷體" w:hint="eastAsia"/>
          <w:w w:val="90"/>
          <w:sz w:val="28"/>
          <w:szCs w:val="28"/>
        </w:rPr>
        <w:t>或設籍</w:t>
      </w:r>
      <w:r w:rsidR="000418F9" w:rsidRPr="00A66A4C">
        <w:rPr>
          <w:rFonts w:ascii="標楷體" w:eastAsia="標楷體" w:hint="eastAsia"/>
          <w:w w:val="90"/>
          <w:sz w:val="28"/>
          <w:szCs w:val="28"/>
        </w:rPr>
        <w:t>學校開立轉</w:t>
      </w:r>
      <w:r w:rsidR="006002F9" w:rsidRPr="00A66A4C">
        <w:rPr>
          <w:rFonts w:ascii="標楷體" w:eastAsia="標楷體" w:hint="eastAsia"/>
          <w:w w:val="90"/>
          <w:sz w:val="28"/>
          <w:szCs w:val="28"/>
        </w:rPr>
        <w:t>學</w:t>
      </w:r>
      <w:r w:rsidR="000418F9" w:rsidRPr="00A66A4C">
        <w:rPr>
          <w:rFonts w:ascii="標楷體" w:eastAsia="標楷體" w:hint="eastAsia"/>
          <w:w w:val="90"/>
          <w:sz w:val="28"/>
          <w:szCs w:val="28"/>
        </w:rPr>
        <w:t>證明書</w:t>
      </w:r>
      <w:r w:rsidRPr="00A66A4C">
        <w:rPr>
          <w:rFonts w:ascii="標楷體" w:eastAsia="標楷體" w:hint="eastAsia"/>
          <w:w w:val="90"/>
          <w:sz w:val="28"/>
          <w:szCs w:val="28"/>
        </w:rPr>
        <w:t>，家長親持轉學證明書至轉入學校辦理轉學手續。</w:t>
      </w:r>
    </w:p>
    <w:p w:rsidR="000418F9" w:rsidRPr="00A66A4C" w:rsidRDefault="00057567" w:rsidP="00A204FC">
      <w:pPr>
        <w:spacing w:beforeLines="30" w:before="108" w:line="460" w:lineRule="exact"/>
        <w:rPr>
          <w:rFonts w:ascii="標楷體" w:eastAsia="標楷體"/>
          <w:w w:val="90"/>
          <w:sz w:val="28"/>
          <w:szCs w:val="28"/>
        </w:rPr>
      </w:pPr>
      <w:r w:rsidRPr="00A66A4C">
        <w:rPr>
          <w:rFonts w:ascii="標楷體" w:eastAsia="標楷體" w:hint="eastAsia"/>
          <w:w w:val="90"/>
          <w:sz w:val="28"/>
          <w:szCs w:val="28"/>
        </w:rPr>
        <w:t>六、本計畫經桃園市政府教育局公布後實施。</w:t>
      </w:r>
    </w:p>
    <w:p w:rsidR="006E183C" w:rsidRPr="00A66A4C" w:rsidRDefault="006E183C" w:rsidP="00A204FC">
      <w:pPr>
        <w:spacing w:beforeLines="30" w:before="108" w:line="460" w:lineRule="exact"/>
        <w:rPr>
          <w:rFonts w:ascii="標楷體" w:eastAsia="標楷體"/>
          <w:w w:val="90"/>
          <w:sz w:val="28"/>
          <w:szCs w:val="28"/>
        </w:rPr>
      </w:pPr>
    </w:p>
    <w:p w:rsidR="00FA15B2" w:rsidRPr="00A66A4C" w:rsidRDefault="00A2752D" w:rsidP="00FA15B2">
      <w:pPr>
        <w:jc w:val="center"/>
        <w:rPr>
          <w:rFonts w:ascii="標楷體" w:eastAsia="標楷體" w:hAnsi="標楷體"/>
          <w:b/>
          <w:sz w:val="28"/>
          <w:szCs w:val="28"/>
        </w:rPr>
      </w:pPr>
      <w:r w:rsidRPr="00A66A4C">
        <w:rPr>
          <w:rFonts w:ascii="標楷體" w:eastAsia="標楷體" w:hAnsi="標楷體" w:hint="eastAsia"/>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-390525</wp:posOffset>
                </wp:positionV>
                <wp:extent cx="704850" cy="333375"/>
                <wp:effectExtent l="0" t="0" r="19050" b="28575"/>
                <wp:wrapNone/>
                <wp:docPr id="1" name="矩形 1"/>
                <wp:cNvGraphicFramePr/>
                <a:graphic xmlns:a="http://schemas.openxmlformats.org/drawingml/2006/main">
                  <a:graphicData uri="http://schemas.microsoft.com/office/word/2010/wordprocessingShape">
                    <wps:wsp>
                      <wps:cNvSpPr/>
                      <wps:spPr>
                        <a:xfrm>
                          <a:off x="0" y="0"/>
                          <a:ext cx="704850" cy="333375"/>
                        </a:xfrm>
                        <a:prstGeom prst="rect">
                          <a:avLst/>
                        </a:prstGeom>
                      </wps:spPr>
                      <wps:style>
                        <a:lnRef idx="2">
                          <a:schemeClr val="dk1"/>
                        </a:lnRef>
                        <a:fillRef idx="1">
                          <a:schemeClr val="lt1"/>
                        </a:fillRef>
                        <a:effectRef idx="0">
                          <a:schemeClr val="dk1"/>
                        </a:effectRef>
                        <a:fontRef idx="minor">
                          <a:schemeClr val="dk1"/>
                        </a:fontRef>
                      </wps:style>
                      <wps:txbx>
                        <w:txbxContent>
                          <w:p w:rsidR="00A2752D" w:rsidRPr="00A2752D" w:rsidRDefault="00A2752D" w:rsidP="00A2752D">
                            <w:pPr>
                              <w:jc w:val="center"/>
                              <w:rPr>
                                <w:rFonts w:ascii="標楷體" w:eastAsia="標楷體" w:hAnsi="標楷體"/>
                              </w:rPr>
                            </w:pPr>
                            <w:r w:rsidRPr="00A2752D">
                              <w:rPr>
                                <w:rFonts w:ascii="標楷體" w:eastAsia="標楷體" w:hAnsi="標楷體" w:hint="eastAsia"/>
                              </w:rPr>
                              <w:t>附件1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1" o:spid="_x0000_s1026" style="position:absolute;left:0;text-align:left;margin-left:-18.3pt;margin-top:-30.75pt;width:55.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" fillcolor="#f0f0f0 [3201]" strokecolor="black [3200]" strokeweight="1pt">
                <v:textbox>
                  <w:txbxContent>
                    <w:p w:rsidR="00A2752D" w:rsidRPr="00A2752D" w:rsidRDefault="00A2752D" w:rsidP="00A2752D">
                      <w:pPr>
                        <w:jc w:val="center"/>
                        <w:rPr>
                          <w:rFonts w:ascii="標楷體" w:eastAsia="標楷體" w:hAnsi="標楷體"/>
                        </w:rPr>
                      </w:pPr>
                      <w:r w:rsidRPr="00A2752D">
                        <w:rPr>
                          <w:rFonts w:ascii="標楷體" w:eastAsia="標楷體" w:hAnsi="標楷體" w:hint="eastAsia"/>
                        </w:rPr>
                        <w:t>附件1</w:t>
                      </w:r>
                    </w:p>
                  </w:txbxContent>
                </v:textbox>
              </v:rect>
            </w:pict>
          </mc:Fallback>
        </mc:AlternateContent>
      </w:r>
      <w:r w:rsidR="00FA15B2" w:rsidRPr="00A66A4C">
        <w:rPr>
          <w:rFonts w:ascii="標楷體" w:eastAsia="標楷體" w:hAnsi="標楷體" w:hint="eastAsia"/>
          <w:b/>
          <w:sz w:val="28"/>
          <w:szCs w:val="28"/>
        </w:rPr>
        <w:t>航空城特定區搬遷國小及受影響學生轉學籍不轉戶籍個案申請書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5796"/>
      </w:tblGrid>
      <w:tr w:rsidR="00A66A4C" w:rsidRPr="00A66A4C" w:rsidTr="00FA15B2">
        <w:tc>
          <w:tcPr>
            <w:tcW w:w="2679" w:type="dxa"/>
            <w:tcBorders>
              <w:top w:val="double" w:sz="4" w:space="0" w:color="auto"/>
              <w:left w:val="double" w:sz="4" w:space="0" w:color="auto"/>
              <w:bottom w:val="single" w:sz="6" w:space="0" w:color="auto"/>
              <w:right w:val="single" w:sz="6" w:space="0" w:color="auto"/>
            </w:tcBorders>
            <w:shd w:val="clear" w:color="auto" w:fill="auto"/>
          </w:tcPr>
          <w:p w:rsidR="00FA15B2" w:rsidRPr="00A66A4C" w:rsidRDefault="00FA15B2" w:rsidP="00FA15B2">
            <w:pPr>
              <w:jc w:val="center"/>
              <w:rPr>
                <w:rFonts w:ascii="標楷體" w:eastAsia="標楷體" w:hAnsi="標楷體"/>
                <w:sz w:val="28"/>
                <w:szCs w:val="28"/>
              </w:rPr>
            </w:pPr>
            <w:r w:rsidRPr="00A66A4C">
              <w:rPr>
                <w:rFonts w:ascii="標楷體" w:eastAsia="標楷體" w:hAnsi="標楷體" w:hint="eastAsia"/>
                <w:sz w:val="28"/>
                <w:szCs w:val="28"/>
              </w:rPr>
              <w:t>學生姓名</w:t>
            </w:r>
          </w:p>
        </w:tc>
        <w:tc>
          <w:tcPr>
            <w:tcW w:w="5796" w:type="dxa"/>
            <w:tcBorders>
              <w:top w:val="double" w:sz="4" w:space="0" w:color="auto"/>
              <w:left w:val="single" w:sz="6" w:space="0" w:color="auto"/>
              <w:bottom w:val="single" w:sz="6" w:space="0" w:color="auto"/>
              <w:right w:val="double" w:sz="4" w:space="0" w:color="auto"/>
            </w:tcBorders>
            <w:shd w:val="clear" w:color="auto" w:fill="auto"/>
          </w:tcPr>
          <w:p w:rsidR="00FA15B2" w:rsidRPr="00A66A4C" w:rsidRDefault="00FA15B2" w:rsidP="00FA15B2">
            <w:pPr>
              <w:jc w:val="center"/>
              <w:rPr>
                <w:rFonts w:ascii="標楷體" w:eastAsia="標楷體" w:hAnsi="標楷體"/>
                <w:sz w:val="28"/>
                <w:szCs w:val="28"/>
              </w:rPr>
            </w:pPr>
          </w:p>
        </w:tc>
      </w:tr>
      <w:tr w:rsidR="00A66A4C" w:rsidRPr="00A66A4C" w:rsidTr="00FA15B2">
        <w:tc>
          <w:tcPr>
            <w:tcW w:w="2679" w:type="dxa"/>
            <w:tcBorders>
              <w:top w:val="single" w:sz="6" w:space="0" w:color="auto"/>
              <w:left w:val="double" w:sz="4" w:space="0" w:color="auto"/>
              <w:bottom w:val="single" w:sz="6" w:space="0" w:color="auto"/>
              <w:right w:val="single" w:sz="6" w:space="0" w:color="auto"/>
            </w:tcBorders>
            <w:shd w:val="clear" w:color="auto" w:fill="auto"/>
          </w:tcPr>
          <w:p w:rsidR="00FA15B2" w:rsidRPr="00A66A4C" w:rsidRDefault="00FA15B2" w:rsidP="00FA15B2">
            <w:pPr>
              <w:jc w:val="center"/>
              <w:rPr>
                <w:rFonts w:ascii="標楷體" w:eastAsia="標楷體" w:hAnsi="標楷體"/>
                <w:sz w:val="28"/>
                <w:szCs w:val="28"/>
              </w:rPr>
            </w:pPr>
            <w:r w:rsidRPr="00A66A4C">
              <w:rPr>
                <w:rFonts w:ascii="標楷體" w:eastAsia="標楷體" w:hAnsi="標楷體" w:hint="eastAsia"/>
                <w:sz w:val="28"/>
                <w:szCs w:val="28"/>
              </w:rPr>
              <w:t>出生日期</w:t>
            </w:r>
          </w:p>
        </w:tc>
        <w:tc>
          <w:tcPr>
            <w:tcW w:w="5796" w:type="dxa"/>
            <w:tcBorders>
              <w:top w:val="single" w:sz="6" w:space="0" w:color="auto"/>
              <w:left w:val="single" w:sz="6" w:space="0" w:color="auto"/>
              <w:bottom w:val="single" w:sz="6" w:space="0" w:color="auto"/>
              <w:right w:val="double" w:sz="4" w:space="0" w:color="auto"/>
            </w:tcBorders>
            <w:shd w:val="clear" w:color="auto" w:fill="auto"/>
          </w:tcPr>
          <w:p w:rsidR="00FA15B2" w:rsidRPr="00A66A4C" w:rsidRDefault="00FA15B2" w:rsidP="00FA15B2">
            <w:pPr>
              <w:jc w:val="center"/>
              <w:rPr>
                <w:rFonts w:ascii="標楷體" w:eastAsia="標楷體" w:hAnsi="標楷體"/>
                <w:sz w:val="28"/>
                <w:szCs w:val="28"/>
              </w:rPr>
            </w:pPr>
          </w:p>
        </w:tc>
      </w:tr>
      <w:tr w:rsidR="00A66A4C" w:rsidRPr="00A66A4C" w:rsidTr="00FA15B2">
        <w:tc>
          <w:tcPr>
            <w:tcW w:w="2679" w:type="dxa"/>
            <w:tcBorders>
              <w:top w:val="single" w:sz="6" w:space="0" w:color="auto"/>
              <w:left w:val="double" w:sz="4" w:space="0" w:color="auto"/>
              <w:bottom w:val="single" w:sz="6" w:space="0" w:color="auto"/>
              <w:right w:val="single" w:sz="6" w:space="0" w:color="auto"/>
            </w:tcBorders>
            <w:shd w:val="clear" w:color="auto" w:fill="auto"/>
          </w:tcPr>
          <w:p w:rsidR="00FA15B2" w:rsidRPr="00A66A4C" w:rsidRDefault="00FA15B2" w:rsidP="00FA15B2">
            <w:pPr>
              <w:jc w:val="center"/>
              <w:rPr>
                <w:rFonts w:ascii="標楷體" w:eastAsia="標楷體" w:hAnsi="標楷體"/>
                <w:sz w:val="28"/>
                <w:szCs w:val="28"/>
              </w:rPr>
            </w:pPr>
            <w:r w:rsidRPr="00A66A4C">
              <w:rPr>
                <w:rFonts w:ascii="標楷體" w:eastAsia="標楷體" w:hAnsi="標楷體" w:hint="eastAsia"/>
                <w:sz w:val="28"/>
                <w:szCs w:val="28"/>
              </w:rPr>
              <w:t>身分證統一編號</w:t>
            </w:r>
          </w:p>
        </w:tc>
        <w:tc>
          <w:tcPr>
            <w:tcW w:w="5796" w:type="dxa"/>
            <w:tcBorders>
              <w:top w:val="single" w:sz="6" w:space="0" w:color="auto"/>
              <w:left w:val="single" w:sz="6" w:space="0" w:color="auto"/>
              <w:bottom w:val="single" w:sz="6" w:space="0" w:color="auto"/>
              <w:right w:val="double" w:sz="4" w:space="0" w:color="auto"/>
            </w:tcBorders>
            <w:shd w:val="clear" w:color="auto" w:fill="auto"/>
          </w:tcPr>
          <w:p w:rsidR="00FA15B2" w:rsidRPr="00A66A4C" w:rsidRDefault="00FA15B2" w:rsidP="00FA15B2">
            <w:pPr>
              <w:jc w:val="center"/>
              <w:rPr>
                <w:rFonts w:ascii="標楷體" w:eastAsia="標楷體" w:hAnsi="標楷體"/>
                <w:sz w:val="28"/>
                <w:szCs w:val="28"/>
              </w:rPr>
            </w:pPr>
          </w:p>
        </w:tc>
      </w:tr>
      <w:tr w:rsidR="00A66A4C" w:rsidRPr="00A66A4C" w:rsidTr="00FA15B2">
        <w:tc>
          <w:tcPr>
            <w:tcW w:w="2679" w:type="dxa"/>
            <w:tcBorders>
              <w:top w:val="single" w:sz="6" w:space="0" w:color="auto"/>
              <w:left w:val="double" w:sz="4" w:space="0" w:color="auto"/>
              <w:bottom w:val="single" w:sz="6" w:space="0" w:color="auto"/>
              <w:right w:val="single" w:sz="6" w:space="0" w:color="auto"/>
            </w:tcBorders>
            <w:shd w:val="clear" w:color="auto" w:fill="auto"/>
          </w:tcPr>
          <w:p w:rsidR="00FA15B2" w:rsidRPr="00A66A4C" w:rsidRDefault="00FA15B2" w:rsidP="00FA15B2">
            <w:pPr>
              <w:jc w:val="center"/>
              <w:rPr>
                <w:rFonts w:ascii="標楷體" w:eastAsia="標楷體" w:hAnsi="標楷體"/>
                <w:sz w:val="28"/>
                <w:szCs w:val="28"/>
              </w:rPr>
            </w:pPr>
            <w:r w:rsidRPr="00A66A4C">
              <w:rPr>
                <w:rFonts w:ascii="標楷體" w:eastAsia="標楷體" w:hAnsi="標楷體" w:hint="eastAsia"/>
                <w:sz w:val="28"/>
                <w:szCs w:val="28"/>
              </w:rPr>
              <w:t>戶籍地址</w:t>
            </w:r>
          </w:p>
        </w:tc>
        <w:tc>
          <w:tcPr>
            <w:tcW w:w="5796" w:type="dxa"/>
            <w:tcBorders>
              <w:top w:val="single" w:sz="6" w:space="0" w:color="auto"/>
              <w:left w:val="single" w:sz="6" w:space="0" w:color="auto"/>
              <w:bottom w:val="single" w:sz="6" w:space="0" w:color="auto"/>
              <w:right w:val="double" w:sz="4" w:space="0" w:color="auto"/>
            </w:tcBorders>
            <w:shd w:val="clear" w:color="auto" w:fill="auto"/>
          </w:tcPr>
          <w:p w:rsidR="00FA15B2" w:rsidRPr="00A66A4C" w:rsidRDefault="00FA15B2" w:rsidP="00FA15B2">
            <w:pPr>
              <w:jc w:val="center"/>
              <w:rPr>
                <w:rFonts w:ascii="標楷體" w:eastAsia="標楷體" w:hAnsi="標楷體"/>
                <w:sz w:val="28"/>
                <w:szCs w:val="28"/>
              </w:rPr>
            </w:pPr>
          </w:p>
        </w:tc>
      </w:tr>
      <w:tr w:rsidR="00A66A4C" w:rsidRPr="00A66A4C" w:rsidTr="00FA15B2">
        <w:tc>
          <w:tcPr>
            <w:tcW w:w="2679" w:type="dxa"/>
            <w:tcBorders>
              <w:top w:val="single" w:sz="6" w:space="0" w:color="auto"/>
              <w:left w:val="double" w:sz="4" w:space="0" w:color="auto"/>
              <w:bottom w:val="double" w:sz="4" w:space="0" w:color="auto"/>
              <w:right w:val="single" w:sz="6" w:space="0" w:color="auto"/>
            </w:tcBorders>
            <w:shd w:val="clear" w:color="auto" w:fill="auto"/>
          </w:tcPr>
          <w:p w:rsidR="00FA15B2" w:rsidRPr="00A66A4C" w:rsidRDefault="00FA15B2" w:rsidP="00FA15B2">
            <w:pPr>
              <w:jc w:val="center"/>
              <w:rPr>
                <w:rFonts w:ascii="標楷體" w:eastAsia="標楷體" w:hAnsi="標楷體"/>
                <w:sz w:val="28"/>
                <w:szCs w:val="28"/>
              </w:rPr>
            </w:pPr>
            <w:r w:rsidRPr="00A66A4C">
              <w:rPr>
                <w:rFonts w:ascii="標楷體" w:eastAsia="標楷體" w:hAnsi="標楷體" w:hint="eastAsia"/>
                <w:sz w:val="28"/>
                <w:szCs w:val="28"/>
              </w:rPr>
              <w:t>原就讀學校、年級</w:t>
            </w:r>
          </w:p>
        </w:tc>
        <w:tc>
          <w:tcPr>
            <w:tcW w:w="5796" w:type="dxa"/>
            <w:tcBorders>
              <w:top w:val="single" w:sz="6" w:space="0" w:color="auto"/>
              <w:left w:val="single" w:sz="6" w:space="0" w:color="auto"/>
              <w:bottom w:val="double" w:sz="4" w:space="0" w:color="auto"/>
              <w:right w:val="double" w:sz="4" w:space="0" w:color="auto"/>
            </w:tcBorders>
            <w:shd w:val="clear" w:color="auto" w:fill="auto"/>
          </w:tcPr>
          <w:p w:rsidR="00FA15B2" w:rsidRPr="00A66A4C" w:rsidRDefault="00FA15B2" w:rsidP="00A601DF">
            <w:pPr>
              <w:rPr>
                <w:rFonts w:ascii="標楷體" w:eastAsia="標楷體" w:hAnsi="標楷體"/>
                <w:sz w:val="28"/>
                <w:szCs w:val="28"/>
              </w:rPr>
            </w:pPr>
            <w:r w:rsidRPr="00A66A4C">
              <w:rPr>
                <w:rFonts w:ascii="標楷體" w:eastAsia="標楷體" w:hAnsi="標楷體" w:hint="eastAsia"/>
                <w:sz w:val="28"/>
                <w:szCs w:val="28"/>
              </w:rPr>
              <w:t>桃園市大園區○○國</w:t>
            </w:r>
            <w:r w:rsidR="00A601DF" w:rsidRPr="00A66A4C">
              <w:rPr>
                <w:rFonts w:ascii="標楷體" w:eastAsia="標楷體" w:hAnsi="標楷體" w:hint="eastAsia"/>
                <w:sz w:val="28"/>
                <w:szCs w:val="28"/>
              </w:rPr>
              <w:t>中（</w:t>
            </w:r>
            <w:r w:rsidRPr="00A66A4C">
              <w:rPr>
                <w:rFonts w:ascii="標楷體" w:eastAsia="標楷體" w:hAnsi="標楷體" w:hint="eastAsia"/>
                <w:sz w:val="28"/>
                <w:szCs w:val="28"/>
              </w:rPr>
              <w:t>小</w:t>
            </w:r>
            <w:r w:rsidR="00A601DF" w:rsidRPr="00A66A4C">
              <w:rPr>
                <w:rFonts w:ascii="標楷體" w:eastAsia="標楷體" w:hAnsi="標楷體" w:hint="eastAsia"/>
                <w:sz w:val="28"/>
                <w:szCs w:val="28"/>
              </w:rPr>
              <w:t>）</w:t>
            </w:r>
            <w:r w:rsidRPr="00A66A4C">
              <w:rPr>
                <w:rFonts w:ascii="標楷體" w:eastAsia="標楷體" w:hAnsi="標楷體" w:hint="eastAsia"/>
                <w:sz w:val="28"/>
                <w:szCs w:val="28"/>
              </w:rPr>
              <w:t>○年級</w:t>
            </w:r>
          </w:p>
        </w:tc>
      </w:tr>
      <w:tr w:rsidR="00A66A4C" w:rsidRPr="00A66A4C" w:rsidTr="00FA15B2">
        <w:tc>
          <w:tcPr>
            <w:tcW w:w="2679" w:type="dxa"/>
            <w:tcBorders>
              <w:top w:val="double" w:sz="4" w:space="0" w:color="auto"/>
              <w:left w:val="double" w:sz="4" w:space="0" w:color="auto"/>
              <w:bottom w:val="single" w:sz="6" w:space="0" w:color="auto"/>
              <w:right w:val="single" w:sz="6" w:space="0" w:color="auto"/>
            </w:tcBorders>
            <w:shd w:val="clear" w:color="auto" w:fill="auto"/>
          </w:tcPr>
          <w:p w:rsidR="00FA15B2" w:rsidRPr="00A66A4C" w:rsidRDefault="00FA15B2" w:rsidP="00FA15B2">
            <w:pPr>
              <w:jc w:val="center"/>
              <w:rPr>
                <w:rFonts w:ascii="標楷體" w:eastAsia="標楷體" w:hAnsi="標楷體"/>
                <w:sz w:val="28"/>
                <w:szCs w:val="28"/>
              </w:rPr>
            </w:pPr>
            <w:r w:rsidRPr="00A66A4C">
              <w:rPr>
                <w:rFonts w:ascii="標楷體" w:eastAsia="標楷體" w:hAnsi="標楷體" w:hint="eastAsia"/>
                <w:sz w:val="28"/>
                <w:szCs w:val="28"/>
              </w:rPr>
              <w:t>監護權人姓名</w:t>
            </w:r>
          </w:p>
        </w:tc>
        <w:tc>
          <w:tcPr>
            <w:tcW w:w="5796" w:type="dxa"/>
            <w:tcBorders>
              <w:top w:val="double" w:sz="4" w:space="0" w:color="auto"/>
              <w:left w:val="single" w:sz="6" w:space="0" w:color="auto"/>
              <w:bottom w:val="single" w:sz="6" w:space="0" w:color="auto"/>
              <w:right w:val="double" w:sz="4" w:space="0" w:color="auto"/>
            </w:tcBorders>
            <w:shd w:val="clear" w:color="auto" w:fill="auto"/>
          </w:tcPr>
          <w:p w:rsidR="00FA15B2" w:rsidRPr="00A66A4C" w:rsidRDefault="00FA15B2" w:rsidP="00FA15B2">
            <w:pPr>
              <w:jc w:val="center"/>
              <w:rPr>
                <w:rFonts w:ascii="標楷體" w:eastAsia="標楷體" w:hAnsi="標楷體"/>
                <w:sz w:val="28"/>
                <w:szCs w:val="28"/>
              </w:rPr>
            </w:pPr>
          </w:p>
        </w:tc>
      </w:tr>
      <w:tr w:rsidR="00A66A4C" w:rsidRPr="00A66A4C" w:rsidTr="00FA15B2">
        <w:tc>
          <w:tcPr>
            <w:tcW w:w="2679" w:type="dxa"/>
            <w:tcBorders>
              <w:top w:val="single" w:sz="6" w:space="0" w:color="auto"/>
              <w:left w:val="double" w:sz="4" w:space="0" w:color="auto"/>
              <w:bottom w:val="double" w:sz="4" w:space="0" w:color="auto"/>
              <w:right w:val="single" w:sz="6" w:space="0" w:color="auto"/>
            </w:tcBorders>
            <w:shd w:val="clear" w:color="auto" w:fill="auto"/>
            <w:vAlign w:val="center"/>
          </w:tcPr>
          <w:p w:rsidR="00FA15B2" w:rsidRPr="00A66A4C" w:rsidRDefault="00FA15B2" w:rsidP="00FA15B2">
            <w:pPr>
              <w:jc w:val="center"/>
              <w:rPr>
                <w:rFonts w:ascii="標楷體" w:eastAsia="標楷體" w:hAnsi="標楷體"/>
                <w:sz w:val="28"/>
                <w:szCs w:val="28"/>
              </w:rPr>
            </w:pPr>
            <w:r w:rsidRPr="00A66A4C">
              <w:rPr>
                <w:rFonts w:ascii="標楷體" w:eastAsia="標楷體" w:hAnsi="標楷體" w:hint="eastAsia"/>
                <w:sz w:val="28"/>
                <w:szCs w:val="28"/>
              </w:rPr>
              <w:t>監護權人戶籍地址</w:t>
            </w:r>
          </w:p>
        </w:tc>
        <w:tc>
          <w:tcPr>
            <w:tcW w:w="5796" w:type="dxa"/>
            <w:tcBorders>
              <w:top w:val="single" w:sz="6" w:space="0" w:color="auto"/>
              <w:left w:val="single" w:sz="6" w:space="0" w:color="auto"/>
              <w:bottom w:val="double" w:sz="4" w:space="0" w:color="auto"/>
              <w:right w:val="double" w:sz="4" w:space="0" w:color="auto"/>
            </w:tcBorders>
            <w:shd w:val="clear" w:color="auto" w:fill="auto"/>
          </w:tcPr>
          <w:p w:rsidR="00FA15B2" w:rsidRPr="00A66A4C" w:rsidRDefault="00FA15B2" w:rsidP="00FA15B2">
            <w:pPr>
              <w:jc w:val="center"/>
              <w:rPr>
                <w:rFonts w:ascii="標楷體" w:eastAsia="標楷體" w:hAnsi="標楷體"/>
                <w:sz w:val="28"/>
                <w:szCs w:val="28"/>
              </w:rPr>
            </w:pPr>
          </w:p>
        </w:tc>
      </w:tr>
      <w:tr w:rsidR="00A66A4C" w:rsidRPr="00A66A4C" w:rsidTr="00FA15B2">
        <w:trPr>
          <w:trHeight w:val="2349"/>
        </w:trPr>
        <w:tc>
          <w:tcPr>
            <w:tcW w:w="2679" w:type="dxa"/>
            <w:tcBorders>
              <w:top w:val="double" w:sz="4" w:space="0" w:color="auto"/>
            </w:tcBorders>
            <w:shd w:val="clear" w:color="auto" w:fill="auto"/>
            <w:vAlign w:val="center"/>
          </w:tcPr>
          <w:p w:rsidR="00FA15B2" w:rsidRPr="00A66A4C" w:rsidRDefault="00FA15B2" w:rsidP="00FA15B2">
            <w:pPr>
              <w:jc w:val="center"/>
              <w:rPr>
                <w:rFonts w:ascii="標楷體" w:eastAsia="標楷體" w:hAnsi="標楷體"/>
                <w:sz w:val="28"/>
                <w:szCs w:val="28"/>
              </w:rPr>
            </w:pPr>
            <w:r w:rsidRPr="00A66A4C">
              <w:rPr>
                <w:rFonts w:ascii="標楷體" w:eastAsia="標楷體" w:hAnsi="標楷體" w:hint="eastAsia"/>
                <w:sz w:val="28"/>
                <w:szCs w:val="28"/>
              </w:rPr>
              <w:t>申請原因</w:t>
            </w:r>
          </w:p>
        </w:tc>
        <w:tc>
          <w:tcPr>
            <w:tcW w:w="5796" w:type="dxa"/>
            <w:tcBorders>
              <w:top w:val="double" w:sz="4" w:space="0" w:color="auto"/>
            </w:tcBorders>
            <w:shd w:val="clear" w:color="auto" w:fill="auto"/>
          </w:tcPr>
          <w:p w:rsidR="00FA15B2" w:rsidRPr="00A66A4C" w:rsidRDefault="00FA15B2" w:rsidP="00FA15B2">
            <w:pPr>
              <w:spacing w:line="400" w:lineRule="exact"/>
              <w:rPr>
                <w:rFonts w:ascii="標楷體" w:eastAsia="標楷體" w:hAnsi="標楷體"/>
                <w:sz w:val="28"/>
                <w:szCs w:val="28"/>
              </w:rPr>
            </w:pPr>
            <w:r w:rsidRPr="00A66A4C">
              <w:rPr>
                <w:rFonts w:ascii="標楷體" w:eastAsia="標楷體" w:hAnsi="標楷體" w:hint="eastAsia"/>
                <w:sz w:val="28"/>
                <w:szCs w:val="28"/>
              </w:rPr>
              <w:t>□原就讀/設籍學校將於</w:t>
            </w:r>
            <w:r w:rsidRPr="00A66A4C">
              <w:rPr>
                <w:rFonts w:ascii="Times New Roman" w:eastAsia="標楷體" w:hAnsi="Times New Roman"/>
                <w:sz w:val="28"/>
                <w:szCs w:val="28"/>
              </w:rPr>
              <w:t>113</w:t>
            </w:r>
            <w:r w:rsidRPr="00A66A4C">
              <w:rPr>
                <w:rFonts w:ascii="Times New Roman" w:eastAsia="標楷體" w:hAnsi="Times New Roman"/>
                <w:sz w:val="28"/>
                <w:szCs w:val="28"/>
              </w:rPr>
              <w:t>年</w:t>
            </w:r>
            <w:r w:rsidRPr="00A66A4C">
              <w:rPr>
                <w:rFonts w:ascii="Times New Roman" w:eastAsia="標楷體" w:hAnsi="Times New Roman"/>
                <w:sz w:val="28"/>
                <w:szCs w:val="28"/>
              </w:rPr>
              <w:t>7</w:t>
            </w:r>
            <w:r w:rsidRPr="00A66A4C">
              <w:rPr>
                <w:rFonts w:ascii="Times New Roman" w:eastAsia="標楷體" w:hAnsi="Times New Roman"/>
                <w:sz w:val="28"/>
                <w:szCs w:val="28"/>
              </w:rPr>
              <w:t>月廢</w:t>
            </w:r>
            <w:r w:rsidRPr="00A66A4C">
              <w:rPr>
                <w:rFonts w:ascii="標楷體" w:eastAsia="標楷體" w:hAnsi="標楷體" w:hint="eastAsia"/>
                <w:sz w:val="28"/>
                <w:szCs w:val="28"/>
              </w:rPr>
              <w:t>併校</w:t>
            </w:r>
          </w:p>
          <w:p w:rsidR="00FA15B2" w:rsidRPr="00A66A4C" w:rsidRDefault="00FA15B2" w:rsidP="00D57809">
            <w:pPr>
              <w:spacing w:line="400" w:lineRule="exact"/>
              <w:ind w:leftChars="1" w:left="316" w:hangingChars="112" w:hanging="314"/>
              <w:rPr>
                <w:rFonts w:ascii="標楷體" w:eastAsia="標楷體" w:hAnsi="標楷體"/>
                <w:sz w:val="28"/>
                <w:szCs w:val="28"/>
              </w:rPr>
            </w:pPr>
            <w:r w:rsidRPr="00A66A4C">
              <w:rPr>
                <w:rFonts w:ascii="標楷體" w:eastAsia="標楷體" w:hAnsi="標楷體" w:hint="eastAsia"/>
                <w:sz w:val="28"/>
                <w:szCs w:val="28"/>
              </w:rPr>
              <w:t>□</w:t>
            </w:r>
            <w:r w:rsidR="00D57809" w:rsidRPr="00A66A4C">
              <w:rPr>
                <w:rFonts w:ascii="標楷體" w:eastAsia="標楷體" w:hAnsi="標楷體" w:hint="eastAsia"/>
                <w:sz w:val="28"/>
                <w:szCs w:val="28"/>
              </w:rPr>
              <w:t>原設籍地為</w:t>
            </w:r>
            <w:r w:rsidRPr="00A66A4C">
              <w:rPr>
                <w:rFonts w:ascii="標楷體" w:eastAsia="標楷體" w:hAnsi="標楷體" w:hint="eastAsia"/>
                <w:sz w:val="28"/>
                <w:szCs w:val="28"/>
              </w:rPr>
              <w:t>徵收</w:t>
            </w:r>
            <w:r w:rsidR="00D57809" w:rsidRPr="00A66A4C">
              <w:rPr>
                <w:rFonts w:ascii="標楷體" w:eastAsia="標楷體" w:hAnsi="標楷體" w:hint="eastAsia"/>
                <w:sz w:val="28"/>
                <w:szCs w:val="28"/>
              </w:rPr>
              <w:t>區，因配合政策搬遷而有至他校就學需求</w:t>
            </w:r>
          </w:p>
          <w:p w:rsidR="00FA15B2" w:rsidRPr="00A66A4C" w:rsidRDefault="00FA15B2" w:rsidP="00FA15B2">
            <w:pPr>
              <w:spacing w:line="400" w:lineRule="exact"/>
              <w:rPr>
                <w:rFonts w:ascii="標楷體" w:eastAsia="標楷體" w:hAnsi="標楷體"/>
                <w:sz w:val="28"/>
                <w:szCs w:val="28"/>
              </w:rPr>
            </w:pPr>
            <w:r w:rsidRPr="00A66A4C">
              <w:rPr>
                <w:rFonts w:ascii="標楷體" w:eastAsia="標楷體" w:hAnsi="標楷體" w:hint="eastAsia"/>
                <w:sz w:val="28"/>
                <w:szCs w:val="28"/>
              </w:rPr>
              <w:t>□其他，請概略說明理由：</w:t>
            </w:r>
          </w:p>
          <w:p w:rsidR="00FA15B2" w:rsidRPr="00A66A4C" w:rsidRDefault="00FA15B2" w:rsidP="00FA15B2">
            <w:pPr>
              <w:jc w:val="both"/>
              <w:rPr>
                <w:rFonts w:ascii="標楷體" w:eastAsia="標楷體" w:hAnsi="標楷體"/>
                <w:sz w:val="28"/>
                <w:szCs w:val="28"/>
              </w:rPr>
            </w:pPr>
          </w:p>
        </w:tc>
      </w:tr>
      <w:tr w:rsidR="00A66A4C" w:rsidRPr="00A66A4C" w:rsidTr="00FA15B2">
        <w:trPr>
          <w:trHeight w:val="877"/>
        </w:trPr>
        <w:tc>
          <w:tcPr>
            <w:tcW w:w="2679" w:type="dxa"/>
            <w:shd w:val="clear" w:color="auto" w:fill="auto"/>
            <w:vAlign w:val="center"/>
          </w:tcPr>
          <w:p w:rsidR="00FA15B2" w:rsidRPr="00A66A4C" w:rsidRDefault="00FA15B2" w:rsidP="00FA15B2">
            <w:pPr>
              <w:jc w:val="center"/>
              <w:rPr>
                <w:rFonts w:ascii="標楷體" w:eastAsia="標楷體" w:hAnsi="標楷體"/>
                <w:sz w:val="28"/>
                <w:szCs w:val="28"/>
              </w:rPr>
            </w:pPr>
            <w:r w:rsidRPr="00A66A4C">
              <w:rPr>
                <w:rFonts w:ascii="標楷體" w:eastAsia="標楷體" w:hAnsi="標楷體" w:hint="eastAsia"/>
                <w:sz w:val="28"/>
                <w:szCs w:val="28"/>
              </w:rPr>
              <w:t>現在居住地址</w:t>
            </w:r>
          </w:p>
        </w:tc>
        <w:tc>
          <w:tcPr>
            <w:tcW w:w="5796" w:type="dxa"/>
            <w:shd w:val="clear" w:color="auto" w:fill="auto"/>
          </w:tcPr>
          <w:p w:rsidR="00FA15B2" w:rsidRPr="00A66A4C" w:rsidRDefault="00FA15B2" w:rsidP="00FA15B2">
            <w:pPr>
              <w:jc w:val="center"/>
              <w:rPr>
                <w:rFonts w:ascii="標楷體" w:eastAsia="標楷體" w:hAnsi="標楷體"/>
                <w:sz w:val="28"/>
                <w:szCs w:val="28"/>
              </w:rPr>
            </w:pPr>
          </w:p>
        </w:tc>
      </w:tr>
      <w:tr w:rsidR="00FA15B2" w:rsidRPr="00A66A4C" w:rsidTr="00FA15B2">
        <w:tc>
          <w:tcPr>
            <w:tcW w:w="2679" w:type="dxa"/>
            <w:shd w:val="clear" w:color="auto" w:fill="auto"/>
          </w:tcPr>
          <w:p w:rsidR="00FA15B2" w:rsidRPr="00A66A4C" w:rsidRDefault="00FA15B2" w:rsidP="00FA15B2">
            <w:pPr>
              <w:jc w:val="center"/>
              <w:rPr>
                <w:rFonts w:ascii="標楷體" w:eastAsia="標楷體" w:hAnsi="標楷體"/>
                <w:sz w:val="28"/>
                <w:szCs w:val="28"/>
              </w:rPr>
            </w:pPr>
            <w:r w:rsidRPr="00A66A4C">
              <w:rPr>
                <w:rFonts w:ascii="標楷體" w:eastAsia="標楷體" w:hAnsi="標楷體" w:hint="eastAsia"/>
                <w:sz w:val="28"/>
                <w:szCs w:val="28"/>
              </w:rPr>
              <w:t>申請轉入學校</w:t>
            </w:r>
          </w:p>
        </w:tc>
        <w:tc>
          <w:tcPr>
            <w:tcW w:w="5796" w:type="dxa"/>
            <w:shd w:val="clear" w:color="auto" w:fill="auto"/>
          </w:tcPr>
          <w:p w:rsidR="00FA15B2" w:rsidRPr="00A66A4C" w:rsidRDefault="00FA15B2" w:rsidP="00FA15B2">
            <w:pPr>
              <w:jc w:val="center"/>
              <w:rPr>
                <w:rFonts w:ascii="標楷體" w:eastAsia="標楷體" w:hAnsi="標楷體"/>
                <w:sz w:val="28"/>
                <w:szCs w:val="28"/>
              </w:rPr>
            </w:pPr>
          </w:p>
        </w:tc>
      </w:tr>
    </w:tbl>
    <w:p w:rsidR="00FA15B2" w:rsidRPr="00A66A4C" w:rsidRDefault="00FA15B2" w:rsidP="00FA15B2">
      <w:pPr>
        <w:ind w:firstLineChars="1400" w:firstLine="3920"/>
        <w:jc w:val="both"/>
        <w:rPr>
          <w:rFonts w:ascii="標楷體" w:eastAsia="標楷體" w:hAnsi="標楷體"/>
          <w:sz w:val="28"/>
          <w:szCs w:val="28"/>
        </w:rPr>
      </w:pPr>
    </w:p>
    <w:p w:rsidR="00FA15B2" w:rsidRPr="00A66A4C" w:rsidRDefault="00FA15B2" w:rsidP="00FA15B2">
      <w:pPr>
        <w:ind w:firstLineChars="1400" w:firstLine="3920"/>
        <w:jc w:val="both"/>
        <w:rPr>
          <w:rFonts w:ascii="標楷體" w:eastAsia="標楷體" w:hAnsi="標楷體"/>
          <w:sz w:val="28"/>
          <w:szCs w:val="28"/>
        </w:rPr>
      </w:pPr>
      <w:r w:rsidRPr="00A66A4C">
        <w:rPr>
          <w:rFonts w:ascii="標楷體" w:eastAsia="標楷體" w:hAnsi="標楷體" w:hint="eastAsia"/>
          <w:sz w:val="28"/>
          <w:szCs w:val="28"/>
        </w:rPr>
        <w:t>申請人簽章：</w:t>
      </w:r>
    </w:p>
    <w:p w:rsidR="00FA15B2" w:rsidRPr="00A66A4C" w:rsidRDefault="00FA15B2" w:rsidP="00FA15B2">
      <w:pPr>
        <w:rPr>
          <w:rFonts w:ascii="標楷體" w:eastAsia="標楷體" w:hAnsi="標楷體"/>
          <w:sz w:val="28"/>
          <w:szCs w:val="28"/>
        </w:rPr>
      </w:pPr>
      <w:r w:rsidRPr="00A66A4C">
        <w:rPr>
          <w:rFonts w:ascii="標楷體" w:eastAsia="標楷體" w:hAnsi="標楷體" w:hint="eastAsia"/>
          <w:sz w:val="28"/>
          <w:szCs w:val="28"/>
        </w:rPr>
        <w:t xml:space="preserve">                            申請人身分證統一編號：</w:t>
      </w:r>
    </w:p>
    <w:p w:rsidR="00FA15B2" w:rsidRPr="00A66A4C" w:rsidRDefault="00FA15B2" w:rsidP="00FA15B2">
      <w:pPr>
        <w:rPr>
          <w:rFonts w:ascii="標楷體" w:eastAsia="標楷體" w:hAnsi="標楷體"/>
          <w:sz w:val="28"/>
          <w:szCs w:val="28"/>
        </w:rPr>
      </w:pPr>
      <w:r w:rsidRPr="00A66A4C">
        <w:rPr>
          <w:rFonts w:ascii="標楷體" w:eastAsia="標楷體" w:hAnsi="標楷體" w:hint="eastAsia"/>
          <w:sz w:val="28"/>
          <w:szCs w:val="28"/>
        </w:rPr>
        <w:t xml:space="preserve">                            聯絡電話：</w:t>
      </w:r>
    </w:p>
    <w:p w:rsidR="00FA15B2" w:rsidRPr="00A66A4C" w:rsidRDefault="00FA15B2" w:rsidP="00FA15B2">
      <w:pPr>
        <w:rPr>
          <w:rFonts w:ascii="標楷體" w:eastAsia="標楷體" w:hAnsi="標楷體"/>
          <w:szCs w:val="24"/>
        </w:rPr>
      </w:pPr>
    </w:p>
    <w:p w:rsidR="00FA15B2" w:rsidRPr="00A66A4C" w:rsidRDefault="00FA15B2" w:rsidP="00FA15B2">
      <w:pPr>
        <w:jc w:val="center"/>
        <w:rPr>
          <w:rFonts w:ascii="標楷體" w:eastAsia="標楷體" w:hAnsi="標楷體"/>
          <w:sz w:val="32"/>
          <w:szCs w:val="32"/>
        </w:rPr>
      </w:pPr>
      <w:r w:rsidRPr="00A66A4C">
        <w:rPr>
          <w:rFonts w:ascii="標楷體" w:eastAsia="標楷體" w:hAnsi="標楷體" w:hint="eastAsia"/>
          <w:sz w:val="32"/>
          <w:szCs w:val="32"/>
        </w:rPr>
        <w:t>中華民國       年       月       日</w:t>
      </w:r>
    </w:p>
    <w:p w:rsidR="000418F9" w:rsidRPr="00A66A4C" w:rsidRDefault="00A2752D" w:rsidP="000418F9">
      <w:pPr>
        <w:ind w:leftChars="-9" w:left="-22" w:firstLineChars="7" w:firstLine="20"/>
        <w:jc w:val="center"/>
        <w:rPr>
          <w:rFonts w:ascii="標楷體" w:eastAsia="標楷體" w:hAnsi="標楷體"/>
          <w:b/>
          <w:sz w:val="28"/>
          <w:szCs w:val="30"/>
        </w:rPr>
      </w:pPr>
      <w:r w:rsidRPr="00A66A4C">
        <w:rPr>
          <w:rFonts w:ascii="標楷體" w:eastAsia="標楷體" w:hAnsi="標楷體" w:hint="eastAsia"/>
          <w:b/>
          <w:noProof/>
          <w:sz w:val="28"/>
          <w:szCs w:val="30"/>
        </w:rPr>
        <w:lastRenderedPageBreak/>
        <mc:AlternateContent>
          <mc:Choice Requires="wps">
            <w:drawing>
              <wp:anchor distT="0" distB="0" distL="114300" distR="114300" simplePos="0" relativeHeight="251660288" behindDoc="0" locked="0" layoutInCell="1" allowOverlap="1">
                <wp:simplePos x="0" y="0"/>
                <wp:positionH relativeFrom="column">
                  <wp:posOffset>-222884</wp:posOffset>
                </wp:positionH>
                <wp:positionV relativeFrom="paragraph">
                  <wp:posOffset>-400050</wp:posOffset>
                </wp:positionV>
                <wp:extent cx="742950" cy="352425"/>
                <wp:effectExtent l="0" t="0" r="19050" b="28575"/>
                <wp:wrapNone/>
                <wp:docPr id="4" name="矩形 4"/>
                <wp:cNvGraphicFramePr/>
                <a:graphic xmlns:a="http://schemas.openxmlformats.org/drawingml/2006/main">
                  <a:graphicData uri="http://schemas.microsoft.com/office/word/2010/wordprocessingShape">
                    <wps:wsp>
                      <wps:cNvSpPr/>
                      <wps:spPr>
                        <a:xfrm>
                          <a:off x="0" y="0"/>
                          <a:ext cx="742950" cy="352425"/>
                        </a:xfrm>
                        <a:prstGeom prst="rect">
                          <a:avLst/>
                        </a:prstGeom>
                      </wps:spPr>
                      <wps:style>
                        <a:lnRef idx="2">
                          <a:schemeClr val="dk1"/>
                        </a:lnRef>
                        <a:fillRef idx="1">
                          <a:schemeClr val="lt1"/>
                        </a:fillRef>
                        <a:effectRef idx="0">
                          <a:schemeClr val="dk1"/>
                        </a:effectRef>
                        <a:fontRef idx="minor">
                          <a:schemeClr val="dk1"/>
                        </a:fontRef>
                      </wps:style>
                      <wps:txbx>
                        <w:txbxContent>
                          <w:p w:rsidR="00A2752D" w:rsidRPr="00A2752D" w:rsidRDefault="00A2752D" w:rsidP="00A2752D">
                            <w:pPr>
                              <w:jc w:val="center"/>
                              <w:rPr>
                                <w:rFonts w:ascii="標楷體" w:eastAsia="標楷體" w:hAnsi="標楷體"/>
                              </w:rPr>
                            </w:pPr>
                            <w:r w:rsidRPr="00A2752D">
                              <w:rPr>
                                <w:rFonts w:ascii="標楷體" w:eastAsia="標楷體" w:hAnsi="標楷體" w:hint="eastAsia"/>
                              </w:rPr>
                              <w:t>附件2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7" style="position:absolute;left:0;text-align:left;margin-left:-17.55pt;margin-top:-31.5pt;width:58.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" fillcolor="#f0f0f0 [3201]" strokecolor="black [3200]" strokeweight="1pt">
                <v:textbox>
                  <w:txbxContent>
                    <w:p w:rsidR="00A2752D" w:rsidRPr="00A2752D" w:rsidRDefault="00A2752D" w:rsidP="00A2752D">
                      <w:pPr>
                        <w:jc w:val="center"/>
                        <w:rPr>
                          <w:rFonts w:ascii="標楷體" w:eastAsia="標楷體" w:hAnsi="標楷體" w:hint="eastAsia"/>
                        </w:rPr>
                      </w:pPr>
                      <w:r w:rsidRPr="00A2752D">
                        <w:rPr>
                          <w:rFonts w:ascii="標楷體" w:eastAsia="標楷體" w:hAnsi="標楷體" w:hint="eastAsia"/>
                        </w:rPr>
                        <w:t>附件2</w:t>
                      </w:r>
                    </w:p>
                  </w:txbxContent>
                </v:textbox>
              </v:rect>
            </w:pict>
          </mc:Fallback>
        </mc:AlternateContent>
      </w:r>
      <w:r w:rsidR="000418F9" w:rsidRPr="00A66A4C">
        <w:rPr>
          <w:rFonts w:ascii="標楷體" w:eastAsia="標楷體" w:hAnsi="標楷體" w:hint="eastAsia"/>
          <w:b/>
          <w:sz w:val="28"/>
          <w:szCs w:val="30"/>
        </w:rPr>
        <w:t>航空城特定區搬遷國小及受影響學生免遷戶籍轉學證明書(範本)</w:t>
      </w:r>
    </w:p>
    <w:p w:rsidR="000418F9" w:rsidRPr="00A66A4C" w:rsidRDefault="000418F9" w:rsidP="000418F9">
      <w:pPr>
        <w:spacing w:line="460" w:lineRule="exact"/>
        <w:ind w:left="320" w:hangingChars="100" w:hanging="320"/>
        <w:jc w:val="both"/>
        <w:rPr>
          <w:rFonts w:eastAsia="標楷體"/>
          <w:sz w:val="28"/>
          <w:szCs w:val="28"/>
        </w:rPr>
      </w:pPr>
      <w:r w:rsidRPr="00A66A4C">
        <w:rPr>
          <w:rFonts w:eastAsia="標楷體" w:hint="eastAsia"/>
          <w:sz w:val="32"/>
        </w:rPr>
        <w:t xml:space="preserve">   </w:t>
      </w:r>
      <w:r w:rsidRPr="00A66A4C">
        <w:rPr>
          <w:rFonts w:eastAsia="標楷體" w:hint="eastAsia"/>
          <w:sz w:val="32"/>
          <w:szCs w:val="32"/>
        </w:rPr>
        <w:t xml:space="preserve">  </w:t>
      </w:r>
      <w:r w:rsidRPr="00A66A4C">
        <w:rPr>
          <w:rFonts w:eastAsia="標楷體" w:hint="eastAsia"/>
          <w:sz w:val="28"/>
          <w:szCs w:val="28"/>
        </w:rPr>
        <w:t>本校依據桃園市航空城特定區搬遷國小及受影響學生就學安置計畫，為協助計畫區內學生就學安置，經由家長提出免遷戶籍轉</w:t>
      </w:r>
      <w:r w:rsidRPr="00A66A4C">
        <w:rPr>
          <w:rFonts w:eastAsia="標楷體" w:hint="eastAsia"/>
          <w:sz w:val="28"/>
          <w:szCs w:val="28"/>
        </w:rPr>
        <w:t>(</w:t>
      </w:r>
      <w:r w:rsidRPr="00A66A4C">
        <w:rPr>
          <w:rFonts w:eastAsia="標楷體" w:hint="eastAsia"/>
          <w:sz w:val="28"/>
          <w:szCs w:val="28"/>
        </w:rPr>
        <w:t>入</w:t>
      </w:r>
      <w:r w:rsidRPr="00A66A4C">
        <w:rPr>
          <w:rFonts w:eastAsia="標楷體" w:hint="eastAsia"/>
          <w:sz w:val="28"/>
          <w:szCs w:val="28"/>
        </w:rPr>
        <w:t>)</w:t>
      </w:r>
      <w:r w:rsidRPr="00A66A4C">
        <w:rPr>
          <w:rFonts w:eastAsia="標楷體" w:hint="eastAsia"/>
          <w:sz w:val="28"/>
          <w:szCs w:val="28"/>
        </w:rPr>
        <w:t>學申請。</w:t>
      </w:r>
    </w:p>
    <w:p w:rsidR="000418F9" w:rsidRPr="00A66A4C" w:rsidRDefault="000418F9" w:rsidP="000418F9">
      <w:pPr>
        <w:spacing w:line="460" w:lineRule="exact"/>
        <w:ind w:left="280" w:hangingChars="100" w:hanging="280"/>
        <w:jc w:val="both"/>
        <w:rPr>
          <w:rFonts w:eastAsia="標楷體"/>
          <w:sz w:val="28"/>
          <w:szCs w:val="28"/>
        </w:rPr>
      </w:pPr>
      <w:r w:rsidRPr="00A66A4C">
        <w:rPr>
          <w:rFonts w:eastAsia="標楷體" w:hint="eastAsia"/>
          <w:sz w:val="28"/>
          <w:szCs w:val="28"/>
        </w:rPr>
        <w:t xml:space="preserve">       </w:t>
      </w:r>
      <w:r w:rsidRPr="00A66A4C">
        <w:rPr>
          <w:rFonts w:eastAsia="標楷體" w:hint="eastAsia"/>
          <w:sz w:val="28"/>
          <w:szCs w:val="28"/>
        </w:rPr>
        <w:t>茲協助</w:t>
      </w:r>
      <w:r w:rsidRPr="00A66A4C">
        <w:rPr>
          <w:rFonts w:eastAsia="標楷體" w:hint="eastAsia"/>
          <w:sz w:val="28"/>
          <w:szCs w:val="28"/>
          <w:u w:val="single"/>
        </w:rPr>
        <w:t xml:space="preserve">    </w:t>
      </w:r>
      <w:r w:rsidRPr="00A66A4C">
        <w:rPr>
          <w:rFonts w:eastAsia="標楷體" w:hint="eastAsia"/>
          <w:sz w:val="28"/>
          <w:szCs w:val="28"/>
        </w:rPr>
        <w:t>年級學生</w:t>
      </w:r>
      <w:r w:rsidRPr="00A66A4C">
        <w:rPr>
          <w:rFonts w:eastAsia="標楷體" w:hint="eastAsia"/>
          <w:sz w:val="28"/>
          <w:szCs w:val="28"/>
          <w:u w:val="single"/>
        </w:rPr>
        <w:t xml:space="preserve">              </w:t>
      </w:r>
      <w:r w:rsidRPr="00A66A4C">
        <w:rPr>
          <w:rFonts w:eastAsia="標楷體" w:hint="eastAsia"/>
          <w:sz w:val="28"/>
          <w:szCs w:val="28"/>
        </w:rPr>
        <w:t>轉學</w:t>
      </w:r>
      <w:r w:rsidRPr="00A66A4C">
        <w:rPr>
          <w:rFonts w:eastAsia="標楷體" w:hint="eastAsia"/>
          <w:sz w:val="28"/>
          <w:szCs w:val="28"/>
        </w:rPr>
        <w:t>(</w:t>
      </w:r>
      <w:r w:rsidRPr="00A66A4C">
        <w:rPr>
          <w:rFonts w:eastAsia="標楷體" w:hint="eastAsia"/>
          <w:sz w:val="28"/>
          <w:szCs w:val="28"/>
        </w:rPr>
        <w:t>介</w:t>
      </w:r>
      <w:r w:rsidRPr="00A66A4C">
        <w:rPr>
          <w:rFonts w:eastAsia="標楷體" w:hint="eastAsia"/>
          <w:sz w:val="28"/>
          <w:szCs w:val="28"/>
        </w:rPr>
        <w:t>)</w:t>
      </w:r>
      <w:r w:rsidRPr="00A66A4C">
        <w:rPr>
          <w:rFonts w:eastAsia="標楷體" w:hint="eastAsia"/>
          <w:sz w:val="28"/>
          <w:szCs w:val="28"/>
        </w:rPr>
        <w:t>至貴校就讀，敬請貴校惠予協助辦理入（轉）學事宜。</w:t>
      </w:r>
    </w:p>
    <w:p w:rsidR="000418F9" w:rsidRPr="00A66A4C" w:rsidRDefault="000418F9" w:rsidP="000418F9">
      <w:pPr>
        <w:spacing w:beforeLines="50" w:before="180" w:line="460" w:lineRule="exact"/>
        <w:jc w:val="both"/>
        <w:rPr>
          <w:rFonts w:eastAsia="標楷體"/>
          <w:sz w:val="32"/>
          <w:szCs w:val="32"/>
        </w:rPr>
      </w:pPr>
      <w:r w:rsidRPr="00A66A4C">
        <w:rPr>
          <w:rFonts w:eastAsia="標楷體" w:hint="eastAsia"/>
          <w:sz w:val="32"/>
          <w:szCs w:val="32"/>
        </w:rPr>
        <w:t xml:space="preserve">  </w:t>
      </w:r>
      <w:r w:rsidRPr="00A66A4C">
        <w:rPr>
          <w:rFonts w:eastAsia="標楷體" w:hint="eastAsia"/>
          <w:sz w:val="32"/>
          <w:szCs w:val="32"/>
        </w:rPr>
        <w:t>此</w:t>
      </w:r>
      <w:r w:rsidRPr="00A66A4C">
        <w:rPr>
          <w:rFonts w:eastAsia="標楷體" w:hint="eastAsia"/>
          <w:sz w:val="32"/>
          <w:szCs w:val="32"/>
        </w:rPr>
        <w:t xml:space="preserve">     </w:t>
      </w:r>
      <w:r w:rsidRPr="00A66A4C">
        <w:rPr>
          <w:rFonts w:eastAsia="標楷體" w:hint="eastAsia"/>
          <w:sz w:val="32"/>
          <w:szCs w:val="32"/>
        </w:rPr>
        <w:t>致</w:t>
      </w:r>
    </w:p>
    <w:p w:rsidR="000418F9" w:rsidRPr="00A66A4C" w:rsidRDefault="000418F9" w:rsidP="000418F9">
      <w:pPr>
        <w:spacing w:afterLines="50" w:after="180" w:line="460" w:lineRule="exact"/>
        <w:jc w:val="both"/>
        <w:rPr>
          <w:rFonts w:eastAsia="標楷體"/>
          <w:sz w:val="32"/>
          <w:szCs w:val="32"/>
        </w:rPr>
      </w:pPr>
      <w:r w:rsidRPr="00A66A4C">
        <w:rPr>
          <w:rFonts w:eastAsia="標楷體" w:hint="eastAsia"/>
          <w:sz w:val="32"/>
          <w:szCs w:val="32"/>
        </w:rPr>
        <w:t xml:space="preserve">  </w:t>
      </w:r>
      <w:r w:rsidRPr="00A66A4C">
        <w:rPr>
          <w:rFonts w:eastAsia="標楷體" w:hint="eastAsia"/>
          <w:sz w:val="32"/>
          <w:szCs w:val="32"/>
        </w:rPr>
        <w:t>桃園市</w:t>
      </w:r>
      <w:r w:rsidRPr="00A66A4C">
        <w:rPr>
          <w:rFonts w:eastAsia="標楷體" w:hint="eastAsia"/>
          <w:sz w:val="32"/>
          <w:szCs w:val="32"/>
        </w:rPr>
        <w:t xml:space="preserve"> </w:t>
      </w:r>
      <w:r w:rsidRPr="00A66A4C">
        <w:rPr>
          <w:rFonts w:eastAsia="標楷體" w:hint="eastAsia"/>
          <w:sz w:val="32"/>
          <w:szCs w:val="32"/>
          <w:u w:val="single"/>
        </w:rPr>
        <w:t xml:space="preserve">         </w:t>
      </w:r>
      <w:r w:rsidRPr="00A66A4C">
        <w:rPr>
          <w:rFonts w:eastAsia="標楷體" w:hint="eastAsia"/>
          <w:sz w:val="32"/>
          <w:szCs w:val="32"/>
        </w:rPr>
        <w:t xml:space="preserve"> </w:t>
      </w:r>
      <w:r w:rsidRPr="00A66A4C">
        <w:rPr>
          <w:rFonts w:eastAsia="標楷體" w:hint="eastAsia"/>
          <w:sz w:val="32"/>
          <w:szCs w:val="32"/>
        </w:rPr>
        <w:t>區</w:t>
      </w:r>
      <w:r w:rsidRPr="00A66A4C">
        <w:rPr>
          <w:rFonts w:eastAsia="標楷體" w:hint="eastAsia"/>
          <w:sz w:val="32"/>
          <w:szCs w:val="32"/>
        </w:rPr>
        <w:t xml:space="preserve"> </w:t>
      </w:r>
      <w:r w:rsidRPr="00A66A4C">
        <w:rPr>
          <w:rFonts w:eastAsia="標楷體" w:hint="eastAsia"/>
          <w:sz w:val="32"/>
          <w:szCs w:val="32"/>
          <w:u w:val="single"/>
        </w:rPr>
        <w:t xml:space="preserve">         </w:t>
      </w:r>
      <w:r w:rsidRPr="00A66A4C">
        <w:rPr>
          <w:rFonts w:eastAsia="標楷體" w:hint="eastAsia"/>
          <w:sz w:val="32"/>
          <w:szCs w:val="32"/>
        </w:rPr>
        <w:t xml:space="preserve"> </w:t>
      </w:r>
      <w:r w:rsidRPr="00A66A4C">
        <w:rPr>
          <w:rFonts w:eastAsia="標楷體" w:hint="eastAsia"/>
          <w:sz w:val="32"/>
          <w:szCs w:val="32"/>
        </w:rPr>
        <w:t>國民</w:t>
      </w:r>
      <w:r w:rsidR="00A601DF" w:rsidRPr="00A66A4C">
        <w:rPr>
          <w:rFonts w:eastAsia="標楷體" w:hint="eastAsia"/>
          <w:sz w:val="32"/>
          <w:szCs w:val="32"/>
        </w:rPr>
        <w:t>中（</w:t>
      </w:r>
      <w:r w:rsidRPr="00A66A4C">
        <w:rPr>
          <w:rFonts w:eastAsia="標楷體" w:hint="eastAsia"/>
          <w:sz w:val="32"/>
          <w:szCs w:val="32"/>
        </w:rPr>
        <w:t>小</w:t>
      </w:r>
      <w:r w:rsidR="00A601DF" w:rsidRPr="00A66A4C">
        <w:rPr>
          <w:rFonts w:eastAsia="標楷體" w:hint="eastAsia"/>
          <w:sz w:val="32"/>
          <w:szCs w:val="32"/>
        </w:rPr>
        <w:t>）</w:t>
      </w:r>
      <w:r w:rsidRPr="00A66A4C">
        <w:rPr>
          <w:rFonts w:eastAsia="標楷體" w:hint="eastAsia"/>
          <w:sz w:val="32"/>
          <w:szCs w:val="32"/>
        </w:rPr>
        <w:t>學</w:t>
      </w:r>
    </w:p>
    <w:p w:rsidR="000418F9" w:rsidRPr="00A66A4C" w:rsidRDefault="000418F9" w:rsidP="000418F9">
      <w:pPr>
        <w:spacing w:afterLines="50" w:after="180" w:line="460" w:lineRule="exact"/>
        <w:jc w:val="right"/>
        <w:rPr>
          <w:rFonts w:eastAsia="標楷體"/>
          <w:sz w:val="28"/>
          <w:szCs w:val="28"/>
        </w:rPr>
      </w:pPr>
      <w:r w:rsidRPr="00A66A4C">
        <w:rPr>
          <w:rFonts w:eastAsia="標楷體" w:hint="eastAsia"/>
        </w:rPr>
        <w:t xml:space="preserve"> </w:t>
      </w:r>
      <w:r w:rsidRPr="00A66A4C">
        <w:rPr>
          <w:rFonts w:eastAsia="標楷體" w:hint="eastAsia"/>
          <w:sz w:val="28"/>
          <w:szCs w:val="28"/>
        </w:rPr>
        <w:t xml:space="preserve">                     </w:t>
      </w:r>
      <w:r w:rsidRPr="00A66A4C">
        <w:rPr>
          <w:rFonts w:eastAsia="標楷體" w:hint="eastAsia"/>
          <w:sz w:val="28"/>
          <w:szCs w:val="28"/>
        </w:rPr>
        <w:t>桃園市大園區</w:t>
      </w:r>
      <w:r w:rsidRPr="00A66A4C">
        <w:rPr>
          <w:rFonts w:eastAsia="標楷體" w:hint="eastAsia"/>
          <w:sz w:val="28"/>
          <w:szCs w:val="28"/>
        </w:rPr>
        <w:t xml:space="preserve">         </w:t>
      </w:r>
      <w:r w:rsidRPr="00A66A4C">
        <w:rPr>
          <w:rFonts w:eastAsia="標楷體" w:hint="eastAsia"/>
          <w:sz w:val="28"/>
          <w:szCs w:val="28"/>
        </w:rPr>
        <w:t>國民</w:t>
      </w:r>
      <w:r w:rsidR="00A601DF" w:rsidRPr="00A66A4C">
        <w:rPr>
          <w:rFonts w:eastAsia="標楷體" w:hint="eastAsia"/>
          <w:sz w:val="28"/>
          <w:szCs w:val="28"/>
        </w:rPr>
        <w:t>中（</w:t>
      </w:r>
      <w:r w:rsidRPr="00A66A4C">
        <w:rPr>
          <w:rFonts w:eastAsia="標楷體" w:hint="eastAsia"/>
          <w:sz w:val="28"/>
          <w:szCs w:val="28"/>
        </w:rPr>
        <w:t>小</w:t>
      </w:r>
      <w:r w:rsidR="00A601DF" w:rsidRPr="00A66A4C">
        <w:rPr>
          <w:rFonts w:eastAsia="標楷體" w:hint="eastAsia"/>
          <w:sz w:val="28"/>
          <w:szCs w:val="28"/>
        </w:rPr>
        <w:t>）</w:t>
      </w:r>
      <w:r w:rsidRPr="00A66A4C">
        <w:rPr>
          <w:rFonts w:eastAsia="標楷體" w:hint="eastAsia"/>
          <w:sz w:val="28"/>
          <w:szCs w:val="28"/>
        </w:rPr>
        <w:t>學</w:t>
      </w:r>
    </w:p>
    <w:p w:rsidR="000418F9" w:rsidRPr="00A66A4C" w:rsidRDefault="000418F9" w:rsidP="000418F9">
      <w:pPr>
        <w:spacing w:beforeLines="50" w:before="180" w:afterLines="50" w:after="180" w:line="460" w:lineRule="exact"/>
        <w:rPr>
          <w:rFonts w:eastAsia="標楷體"/>
          <w:sz w:val="28"/>
          <w:szCs w:val="28"/>
        </w:rPr>
      </w:pPr>
      <w:r w:rsidRPr="00A66A4C">
        <w:rPr>
          <w:rFonts w:eastAsia="標楷體" w:hint="eastAsia"/>
          <w:sz w:val="28"/>
          <w:szCs w:val="28"/>
        </w:rPr>
        <w:t>承辦人：</w:t>
      </w:r>
      <w:r w:rsidRPr="00A66A4C">
        <w:rPr>
          <w:rFonts w:eastAsia="標楷體" w:hint="eastAsia"/>
          <w:sz w:val="28"/>
          <w:szCs w:val="28"/>
        </w:rPr>
        <w:t xml:space="preserve">            </w:t>
      </w:r>
      <w:r w:rsidRPr="00A66A4C">
        <w:rPr>
          <w:rFonts w:eastAsia="標楷體" w:hint="eastAsia"/>
          <w:sz w:val="28"/>
          <w:szCs w:val="28"/>
        </w:rPr>
        <w:t>教務主任：</w:t>
      </w:r>
      <w:r w:rsidRPr="00A66A4C">
        <w:rPr>
          <w:rFonts w:eastAsia="標楷體" w:hint="eastAsia"/>
          <w:sz w:val="28"/>
          <w:szCs w:val="28"/>
        </w:rPr>
        <w:t xml:space="preserve">             </w:t>
      </w:r>
      <w:r w:rsidRPr="00A66A4C">
        <w:rPr>
          <w:rFonts w:eastAsia="標楷體" w:hint="eastAsia"/>
          <w:sz w:val="28"/>
          <w:szCs w:val="28"/>
        </w:rPr>
        <w:t>校長：</w:t>
      </w:r>
    </w:p>
    <w:p w:rsidR="000418F9" w:rsidRPr="00A66A4C" w:rsidRDefault="000418F9" w:rsidP="000418F9">
      <w:pPr>
        <w:spacing w:line="460" w:lineRule="exact"/>
        <w:jc w:val="center"/>
        <w:rPr>
          <w:rFonts w:eastAsia="標楷體"/>
        </w:rPr>
      </w:pPr>
      <w:r w:rsidRPr="00A66A4C">
        <w:rPr>
          <w:rFonts w:eastAsia="標楷體" w:hint="eastAsia"/>
          <w:sz w:val="28"/>
          <w:szCs w:val="28"/>
        </w:rPr>
        <w:t>中</w:t>
      </w:r>
      <w:r w:rsidRPr="00A66A4C">
        <w:rPr>
          <w:rFonts w:eastAsia="標楷體" w:hint="eastAsia"/>
          <w:sz w:val="28"/>
          <w:szCs w:val="28"/>
        </w:rPr>
        <w:t xml:space="preserve">     </w:t>
      </w:r>
      <w:r w:rsidRPr="00A66A4C">
        <w:rPr>
          <w:rFonts w:eastAsia="標楷體" w:hint="eastAsia"/>
          <w:sz w:val="28"/>
          <w:szCs w:val="28"/>
        </w:rPr>
        <w:t>華</w:t>
      </w:r>
      <w:r w:rsidRPr="00A66A4C">
        <w:rPr>
          <w:rFonts w:eastAsia="標楷體" w:hint="eastAsia"/>
          <w:sz w:val="28"/>
          <w:szCs w:val="28"/>
        </w:rPr>
        <w:t xml:space="preserve">     </w:t>
      </w:r>
      <w:r w:rsidRPr="00A66A4C">
        <w:rPr>
          <w:rFonts w:eastAsia="標楷體" w:hint="eastAsia"/>
          <w:sz w:val="28"/>
          <w:szCs w:val="28"/>
        </w:rPr>
        <w:t>民</w:t>
      </w:r>
      <w:r w:rsidRPr="00A66A4C">
        <w:rPr>
          <w:rFonts w:eastAsia="標楷體" w:hint="eastAsia"/>
          <w:sz w:val="28"/>
          <w:szCs w:val="28"/>
        </w:rPr>
        <w:t xml:space="preserve">     </w:t>
      </w:r>
      <w:r w:rsidRPr="00A66A4C">
        <w:rPr>
          <w:rFonts w:eastAsia="標楷體" w:hint="eastAsia"/>
          <w:sz w:val="28"/>
          <w:szCs w:val="28"/>
        </w:rPr>
        <w:t>國</w:t>
      </w:r>
      <w:r w:rsidRPr="00A66A4C">
        <w:rPr>
          <w:rFonts w:eastAsia="標楷體" w:hint="eastAsia"/>
          <w:sz w:val="28"/>
          <w:szCs w:val="28"/>
        </w:rPr>
        <w:t xml:space="preserve">          </w:t>
      </w:r>
      <w:r w:rsidRPr="00A66A4C">
        <w:rPr>
          <w:rFonts w:eastAsia="標楷體" w:hint="eastAsia"/>
          <w:sz w:val="28"/>
          <w:szCs w:val="28"/>
        </w:rPr>
        <w:t>年</w:t>
      </w:r>
      <w:r w:rsidRPr="00A66A4C">
        <w:rPr>
          <w:rFonts w:eastAsia="標楷體" w:hint="eastAsia"/>
          <w:sz w:val="28"/>
          <w:szCs w:val="28"/>
        </w:rPr>
        <w:t xml:space="preserve">         </w:t>
      </w:r>
      <w:r w:rsidRPr="00A66A4C">
        <w:rPr>
          <w:rFonts w:eastAsia="標楷體" w:hint="eastAsia"/>
          <w:sz w:val="28"/>
          <w:szCs w:val="28"/>
        </w:rPr>
        <w:t>月</w:t>
      </w:r>
      <w:r w:rsidRPr="00A66A4C">
        <w:rPr>
          <w:rFonts w:eastAsia="標楷體" w:hint="eastAsia"/>
          <w:sz w:val="28"/>
          <w:szCs w:val="28"/>
        </w:rPr>
        <w:t xml:space="preserve">        </w:t>
      </w:r>
      <w:r w:rsidRPr="00A66A4C">
        <w:rPr>
          <w:rFonts w:eastAsia="標楷體" w:hint="eastAsia"/>
          <w:sz w:val="28"/>
          <w:szCs w:val="28"/>
        </w:rPr>
        <w:t>日</w:t>
      </w:r>
    </w:p>
    <w:p w:rsidR="000418F9" w:rsidRPr="00A66A4C" w:rsidRDefault="000418F9" w:rsidP="000418F9">
      <w:pPr>
        <w:spacing w:afterLines="100" w:after="360" w:line="460" w:lineRule="exact"/>
        <w:jc w:val="right"/>
        <w:rPr>
          <w:rFonts w:eastAsia="標楷體"/>
          <w:sz w:val="32"/>
        </w:rPr>
      </w:pPr>
      <w:r w:rsidRPr="00A66A4C">
        <w:rPr>
          <w:rFonts w:ascii="標楷體" w:eastAsia="標楷體" w:hAnsi="標楷體" w:hint="eastAsia"/>
          <w:sz w:val="28"/>
          <w:szCs w:val="28"/>
        </w:rPr>
        <w:t>第一聯轉出學校存根聯</w:t>
      </w:r>
    </w:p>
    <w:p w:rsidR="000418F9" w:rsidRPr="00A66A4C" w:rsidRDefault="000418F9" w:rsidP="000418F9">
      <w:pPr>
        <w:spacing w:line="320" w:lineRule="exact"/>
        <w:jc w:val="both"/>
        <w:rPr>
          <w:rFonts w:eastAsia="標楷體"/>
          <w:sz w:val="28"/>
          <w:szCs w:val="28"/>
        </w:rPr>
      </w:pPr>
      <w:r w:rsidRPr="00A66A4C">
        <w:rPr>
          <w:rFonts w:eastAsia="標楷體" w:hint="eastAsia"/>
          <w:sz w:val="28"/>
          <w:szCs w:val="28"/>
        </w:rPr>
        <w:t>－－－－－－－－－－－－－－－－－－－－－－－－－－－－－－</w:t>
      </w:r>
    </w:p>
    <w:p w:rsidR="000418F9" w:rsidRPr="00A66A4C" w:rsidRDefault="000418F9" w:rsidP="000418F9">
      <w:pPr>
        <w:jc w:val="center"/>
        <w:rPr>
          <w:rFonts w:ascii="標楷體" w:eastAsia="標楷體" w:hAnsi="標楷體"/>
          <w:b/>
          <w:sz w:val="30"/>
          <w:szCs w:val="30"/>
        </w:rPr>
      </w:pPr>
      <w:r w:rsidRPr="00A66A4C">
        <w:rPr>
          <w:rFonts w:ascii="標楷體" w:eastAsia="標楷體" w:hAnsi="標楷體" w:hint="eastAsia"/>
          <w:b/>
          <w:sz w:val="28"/>
          <w:szCs w:val="30"/>
        </w:rPr>
        <w:t>航空城特定區搬遷國小及受影響學生免遷戶籍轉學證明書(範本)</w:t>
      </w:r>
    </w:p>
    <w:p w:rsidR="000418F9" w:rsidRPr="00A66A4C" w:rsidRDefault="000418F9" w:rsidP="000418F9">
      <w:pPr>
        <w:spacing w:line="460" w:lineRule="exact"/>
        <w:ind w:left="320" w:hangingChars="100" w:hanging="320"/>
        <w:jc w:val="both"/>
        <w:rPr>
          <w:rFonts w:eastAsia="標楷體"/>
          <w:sz w:val="28"/>
          <w:szCs w:val="28"/>
        </w:rPr>
      </w:pPr>
      <w:r w:rsidRPr="00A66A4C">
        <w:rPr>
          <w:rFonts w:eastAsia="標楷體" w:hint="eastAsia"/>
          <w:sz w:val="32"/>
        </w:rPr>
        <w:t xml:space="preserve">   </w:t>
      </w:r>
      <w:r w:rsidRPr="00A66A4C">
        <w:rPr>
          <w:rFonts w:eastAsia="標楷體" w:hint="eastAsia"/>
          <w:sz w:val="32"/>
          <w:szCs w:val="32"/>
        </w:rPr>
        <w:t xml:space="preserve">  </w:t>
      </w:r>
      <w:r w:rsidRPr="00A66A4C">
        <w:rPr>
          <w:rFonts w:eastAsia="標楷體" w:hint="eastAsia"/>
          <w:sz w:val="28"/>
          <w:szCs w:val="28"/>
        </w:rPr>
        <w:t>本校依據桃園市航空城特定區搬遷國小及受影響學生就學安置計畫，為協助計畫區內學生就學安置，經由家長提出免遷戶籍轉</w:t>
      </w:r>
      <w:r w:rsidRPr="00A66A4C">
        <w:rPr>
          <w:rFonts w:eastAsia="標楷體" w:hint="eastAsia"/>
          <w:sz w:val="28"/>
          <w:szCs w:val="28"/>
        </w:rPr>
        <w:t>(</w:t>
      </w:r>
      <w:r w:rsidRPr="00A66A4C">
        <w:rPr>
          <w:rFonts w:eastAsia="標楷體" w:hint="eastAsia"/>
          <w:sz w:val="28"/>
          <w:szCs w:val="28"/>
        </w:rPr>
        <w:t>入</w:t>
      </w:r>
      <w:r w:rsidRPr="00A66A4C">
        <w:rPr>
          <w:rFonts w:eastAsia="標楷體" w:hint="eastAsia"/>
          <w:sz w:val="28"/>
          <w:szCs w:val="28"/>
        </w:rPr>
        <w:t>)</w:t>
      </w:r>
      <w:r w:rsidRPr="00A66A4C">
        <w:rPr>
          <w:rFonts w:eastAsia="標楷體" w:hint="eastAsia"/>
          <w:sz w:val="28"/>
          <w:szCs w:val="28"/>
        </w:rPr>
        <w:t>學申請。</w:t>
      </w:r>
    </w:p>
    <w:p w:rsidR="000418F9" w:rsidRPr="00A66A4C" w:rsidRDefault="000418F9" w:rsidP="000418F9">
      <w:pPr>
        <w:spacing w:line="460" w:lineRule="exact"/>
        <w:ind w:left="280" w:hangingChars="100" w:hanging="280"/>
        <w:jc w:val="both"/>
        <w:rPr>
          <w:rFonts w:eastAsia="標楷體"/>
          <w:sz w:val="28"/>
          <w:szCs w:val="28"/>
        </w:rPr>
      </w:pPr>
      <w:r w:rsidRPr="00A66A4C">
        <w:rPr>
          <w:rFonts w:eastAsia="標楷體" w:hint="eastAsia"/>
          <w:sz w:val="28"/>
          <w:szCs w:val="28"/>
        </w:rPr>
        <w:t xml:space="preserve">      </w:t>
      </w:r>
      <w:r w:rsidRPr="00A66A4C">
        <w:rPr>
          <w:rFonts w:eastAsia="標楷體" w:hint="eastAsia"/>
          <w:sz w:val="28"/>
          <w:szCs w:val="28"/>
        </w:rPr>
        <w:t>茲協助</w:t>
      </w:r>
      <w:r w:rsidRPr="00A66A4C">
        <w:rPr>
          <w:rFonts w:eastAsia="標楷體" w:hint="eastAsia"/>
          <w:sz w:val="28"/>
          <w:szCs w:val="28"/>
          <w:u w:val="single"/>
        </w:rPr>
        <w:t xml:space="preserve">    </w:t>
      </w:r>
      <w:r w:rsidRPr="00A66A4C">
        <w:rPr>
          <w:rFonts w:eastAsia="標楷體" w:hint="eastAsia"/>
          <w:sz w:val="28"/>
          <w:szCs w:val="28"/>
        </w:rPr>
        <w:t>年級學生</w:t>
      </w:r>
      <w:r w:rsidRPr="00A66A4C">
        <w:rPr>
          <w:rFonts w:eastAsia="標楷體" w:hint="eastAsia"/>
          <w:sz w:val="28"/>
          <w:szCs w:val="28"/>
          <w:u w:val="single"/>
        </w:rPr>
        <w:t xml:space="preserve">              </w:t>
      </w:r>
      <w:r w:rsidRPr="00A66A4C">
        <w:rPr>
          <w:rFonts w:eastAsia="標楷體" w:hint="eastAsia"/>
          <w:sz w:val="28"/>
          <w:szCs w:val="28"/>
        </w:rPr>
        <w:t>轉學</w:t>
      </w:r>
      <w:r w:rsidRPr="00A66A4C">
        <w:rPr>
          <w:rFonts w:eastAsia="標楷體" w:hint="eastAsia"/>
          <w:sz w:val="28"/>
          <w:szCs w:val="28"/>
        </w:rPr>
        <w:t>(</w:t>
      </w:r>
      <w:r w:rsidRPr="00A66A4C">
        <w:rPr>
          <w:rFonts w:eastAsia="標楷體" w:hint="eastAsia"/>
          <w:sz w:val="28"/>
          <w:szCs w:val="28"/>
        </w:rPr>
        <w:t>介</w:t>
      </w:r>
      <w:r w:rsidRPr="00A66A4C">
        <w:rPr>
          <w:rFonts w:eastAsia="標楷體" w:hint="eastAsia"/>
          <w:sz w:val="28"/>
          <w:szCs w:val="28"/>
        </w:rPr>
        <w:t>)</w:t>
      </w:r>
      <w:r w:rsidRPr="00A66A4C">
        <w:rPr>
          <w:rFonts w:eastAsia="標楷體" w:hint="eastAsia"/>
          <w:sz w:val="28"/>
          <w:szCs w:val="28"/>
        </w:rPr>
        <w:t>至貴校就讀，敬請貴校惠予協助辦理入（轉）學事宜。</w:t>
      </w:r>
    </w:p>
    <w:p w:rsidR="000418F9" w:rsidRPr="00A66A4C" w:rsidRDefault="000418F9" w:rsidP="000418F9">
      <w:pPr>
        <w:spacing w:line="460" w:lineRule="exact"/>
        <w:ind w:left="320" w:hangingChars="100" w:hanging="320"/>
        <w:jc w:val="both"/>
        <w:rPr>
          <w:rFonts w:eastAsia="標楷體"/>
          <w:sz w:val="32"/>
          <w:szCs w:val="32"/>
        </w:rPr>
      </w:pPr>
      <w:r w:rsidRPr="00A66A4C">
        <w:rPr>
          <w:rFonts w:eastAsia="標楷體" w:hint="eastAsia"/>
          <w:sz w:val="32"/>
          <w:szCs w:val="32"/>
        </w:rPr>
        <w:t xml:space="preserve">  </w:t>
      </w:r>
      <w:r w:rsidRPr="00A66A4C">
        <w:rPr>
          <w:rFonts w:eastAsia="標楷體" w:hint="eastAsia"/>
          <w:sz w:val="32"/>
          <w:szCs w:val="32"/>
        </w:rPr>
        <w:t>此</w:t>
      </w:r>
      <w:r w:rsidRPr="00A66A4C">
        <w:rPr>
          <w:rFonts w:eastAsia="標楷體" w:hint="eastAsia"/>
          <w:sz w:val="32"/>
          <w:szCs w:val="32"/>
        </w:rPr>
        <w:t xml:space="preserve">     </w:t>
      </w:r>
      <w:r w:rsidRPr="00A66A4C">
        <w:rPr>
          <w:rFonts w:eastAsia="標楷體" w:hint="eastAsia"/>
          <w:sz w:val="32"/>
          <w:szCs w:val="32"/>
        </w:rPr>
        <w:t>致</w:t>
      </w:r>
    </w:p>
    <w:p w:rsidR="000418F9" w:rsidRPr="00A66A4C" w:rsidRDefault="000418F9" w:rsidP="000418F9">
      <w:pPr>
        <w:spacing w:afterLines="50" w:after="180" w:line="460" w:lineRule="exact"/>
        <w:jc w:val="both"/>
        <w:rPr>
          <w:rFonts w:eastAsia="標楷體"/>
          <w:sz w:val="32"/>
          <w:szCs w:val="32"/>
        </w:rPr>
      </w:pPr>
      <w:r w:rsidRPr="00A66A4C">
        <w:rPr>
          <w:rFonts w:eastAsia="標楷體" w:hint="eastAsia"/>
          <w:sz w:val="32"/>
          <w:szCs w:val="32"/>
        </w:rPr>
        <w:t xml:space="preserve">  </w:t>
      </w:r>
      <w:r w:rsidRPr="00A66A4C">
        <w:rPr>
          <w:rFonts w:eastAsia="標楷體" w:hint="eastAsia"/>
          <w:sz w:val="32"/>
          <w:szCs w:val="32"/>
        </w:rPr>
        <w:t>桃園市</w:t>
      </w:r>
      <w:r w:rsidRPr="00A66A4C">
        <w:rPr>
          <w:rFonts w:eastAsia="標楷體" w:hint="eastAsia"/>
          <w:sz w:val="32"/>
          <w:szCs w:val="32"/>
        </w:rPr>
        <w:t xml:space="preserve"> </w:t>
      </w:r>
      <w:r w:rsidRPr="00A66A4C">
        <w:rPr>
          <w:rFonts w:eastAsia="標楷體" w:hint="eastAsia"/>
          <w:sz w:val="32"/>
          <w:szCs w:val="32"/>
          <w:u w:val="single"/>
        </w:rPr>
        <w:t xml:space="preserve">         </w:t>
      </w:r>
      <w:r w:rsidRPr="00A66A4C">
        <w:rPr>
          <w:rFonts w:eastAsia="標楷體" w:hint="eastAsia"/>
          <w:sz w:val="32"/>
          <w:szCs w:val="32"/>
        </w:rPr>
        <w:t xml:space="preserve"> </w:t>
      </w:r>
      <w:r w:rsidRPr="00A66A4C">
        <w:rPr>
          <w:rFonts w:eastAsia="標楷體" w:hint="eastAsia"/>
          <w:sz w:val="32"/>
          <w:szCs w:val="32"/>
        </w:rPr>
        <w:t>區</w:t>
      </w:r>
      <w:r w:rsidRPr="00A66A4C">
        <w:rPr>
          <w:rFonts w:eastAsia="標楷體" w:hint="eastAsia"/>
          <w:sz w:val="32"/>
          <w:szCs w:val="32"/>
        </w:rPr>
        <w:t xml:space="preserve"> </w:t>
      </w:r>
      <w:r w:rsidRPr="00A66A4C">
        <w:rPr>
          <w:rFonts w:eastAsia="標楷體" w:hint="eastAsia"/>
          <w:sz w:val="32"/>
          <w:szCs w:val="32"/>
          <w:u w:val="single"/>
        </w:rPr>
        <w:t xml:space="preserve">         </w:t>
      </w:r>
      <w:r w:rsidRPr="00A66A4C">
        <w:rPr>
          <w:rFonts w:eastAsia="標楷體" w:hint="eastAsia"/>
          <w:sz w:val="32"/>
          <w:szCs w:val="32"/>
        </w:rPr>
        <w:t xml:space="preserve"> </w:t>
      </w:r>
      <w:r w:rsidRPr="00A66A4C">
        <w:rPr>
          <w:rFonts w:eastAsia="標楷體" w:hint="eastAsia"/>
          <w:sz w:val="32"/>
          <w:szCs w:val="32"/>
        </w:rPr>
        <w:t>國民</w:t>
      </w:r>
      <w:r w:rsidR="00A601DF" w:rsidRPr="00A66A4C">
        <w:rPr>
          <w:rFonts w:eastAsia="標楷體" w:hint="eastAsia"/>
          <w:sz w:val="32"/>
          <w:szCs w:val="32"/>
        </w:rPr>
        <w:t>中（小）</w:t>
      </w:r>
      <w:r w:rsidRPr="00A66A4C">
        <w:rPr>
          <w:rFonts w:eastAsia="標楷體" w:hint="eastAsia"/>
          <w:sz w:val="32"/>
          <w:szCs w:val="32"/>
        </w:rPr>
        <w:t>學</w:t>
      </w:r>
    </w:p>
    <w:p w:rsidR="000418F9" w:rsidRPr="00A66A4C" w:rsidRDefault="000418F9" w:rsidP="000418F9">
      <w:pPr>
        <w:spacing w:afterLines="50" w:after="180" w:line="460" w:lineRule="exact"/>
        <w:jc w:val="right"/>
        <w:rPr>
          <w:rFonts w:eastAsia="標楷體"/>
          <w:sz w:val="28"/>
          <w:szCs w:val="28"/>
        </w:rPr>
      </w:pPr>
      <w:r w:rsidRPr="00A66A4C">
        <w:rPr>
          <w:rFonts w:eastAsia="標楷體" w:hint="eastAsia"/>
        </w:rPr>
        <w:t xml:space="preserve"> </w:t>
      </w:r>
      <w:r w:rsidRPr="00A66A4C">
        <w:rPr>
          <w:rFonts w:eastAsia="標楷體" w:hint="eastAsia"/>
          <w:sz w:val="28"/>
          <w:szCs w:val="28"/>
        </w:rPr>
        <w:t xml:space="preserve">                     </w:t>
      </w:r>
      <w:r w:rsidRPr="00A66A4C">
        <w:rPr>
          <w:rFonts w:eastAsia="標楷體" w:hint="eastAsia"/>
          <w:sz w:val="28"/>
          <w:szCs w:val="28"/>
        </w:rPr>
        <w:t>桃園市大園區</w:t>
      </w:r>
      <w:r w:rsidRPr="00A66A4C">
        <w:rPr>
          <w:rFonts w:eastAsia="標楷體" w:hint="eastAsia"/>
          <w:sz w:val="28"/>
          <w:szCs w:val="28"/>
        </w:rPr>
        <w:t xml:space="preserve">         </w:t>
      </w:r>
      <w:r w:rsidRPr="00A66A4C">
        <w:rPr>
          <w:rFonts w:eastAsia="標楷體" w:hint="eastAsia"/>
          <w:sz w:val="28"/>
          <w:szCs w:val="28"/>
        </w:rPr>
        <w:t>國民</w:t>
      </w:r>
      <w:r w:rsidR="00A601DF" w:rsidRPr="00A66A4C">
        <w:rPr>
          <w:rFonts w:eastAsia="標楷體" w:hint="eastAsia"/>
          <w:sz w:val="28"/>
          <w:szCs w:val="28"/>
        </w:rPr>
        <w:t>中（小）</w:t>
      </w:r>
      <w:r w:rsidRPr="00A66A4C">
        <w:rPr>
          <w:rFonts w:eastAsia="標楷體" w:hint="eastAsia"/>
          <w:sz w:val="28"/>
          <w:szCs w:val="28"/>
        </w:rPr>
        <w:t>學</w:t>
      </w:r>
    </w:p>
    <w:p w:rsidR="000418F9" w:rsidRPr="00A66A4C" w:rsidRDefault="000418F9" w:rsidP="000418F9">
      <w:pPr>
        <w:spacing w:beforeLines="50" w:before="180" w:afterLines="50" w:after="180" w:line="460" w:lineRule="exact"/>
        <w:rPr>
          <w:rFonts w:eastAsia="標楷體"/>
          <w:sz w:val="28"/>
          <w:szCs w:val="28"/>
        </w:rPr>
      </w:pPr>
      <w:r w:rsidRPr="00A66A4C">
        <w:rPr>
          <w:rFonts w:eastAsia="標楷體" w:hint="eastAsia"/>
          <w:sz w:val="28"/>
          <w:szCs w:val="28"/>
        </w:rPr>
        <w:t>承辦人：</w:t>
      </w:r>
      <w:r w:rsidRPr="00A66A4C">
        <w:rPr>
          <w:rFonts w:eastAsia="標楷體" w:hint="eastAsia"/>
          <w:sz w:val="28"/>
          <w:szCs w:val="28"/>
        </w:rPr>
        <w:t xml:space="preserve">            </w:t>
      </w:r>
      <w:r w:rsidRPr="00A66A4C">
        <w:rPr>
          <w:rFonts w:eastAsia="標楷體" w:hint="eastAsia"/>
          <w:sz w:val="28"/>
          <w:szCs w:val="28"/>
        </w:rPr>
        <w:t>教務主任：</w:t>
      </w:r>
      <w:r w:rsidRPr="00A66A4C">
        <w:rPr>
          <w:rFonts w:eastAsia="標楷體" w:hint="eastAsia"/>
          <w:sz w:val="28"/>
          <w:szCs w:val="28"/>
        </w:rPr>
        <w:t xml:space="preserve">             </w:t>
      </w:r>
      <w:r w:rsidRPr="00A66A4C">
        <w:rPr>
          <w:rFonts w:eastAsia="標楷體" w:hint="eastAsia"/>
          <w:sz w:val="28"/>
          <w:szCs w:val="28"/>
        </w:rPr>
        <w:t>校長：</w:t>
      </w:r>
    </w:p>
    <w:p w:rsidR="000418F9" w:rsidRPr="00A66A4C" w:rsidRDefault="000418F9" w:rsidP="000418F9">
      <w:pPr>
        <w:spacing w:line="460" w:lineRule="exact"/>
        <w:jc w:val="center"/>
        <w:rPr>
          <w:rFonts w:eastAsia="標楷體"/>
        </w:rPr>
      </w:pPr>
      <w:r w:rsidRPr="00A66A4C">
        <w:rPr>
          <w:rFonts w:eastAsia="標楷體" w:hint="eastAsia"/>
          <w:sz w:val="28"/>
          <w:szCs w:val="28"/>
        </w:rPr>
        <w:t>中</w:t>
      </w:r>
      <w:r w:rsidRPr="00A66A4C">
        <w:rPr>
          <w:rFonts w:eastAsia="標楷體" w:hint="eastAsia"/>
          <w:sz w:val="28"/>
          <w:szCs w:val="28"/>
        </w:rPr>
        <w:t xml:space="preserve">     </w:t>
      </w:r>
      <w:r w:rsidRPr="00A66A4C">
        <w:rPr>
          <w:rFonts w:eastAsia="標楷體" w:hint="eastAsia"/>
          <w:sz w:val="28"/>
          <w:szCs w:val="28"/>
        </w:rPr>
        <w:t>華</w:t>
      </w:r>
      <w:r w:rsidRPr="00A66A4C">
        <w:rPr>
          <w:rFonts w:eastAsia="標楷體" w:hint="eastAsia"/>
          <w:sz w:val="28"/>
          <w:szCs w:val="28"/>
        </w:rPr>
        <w:t xml:space="preserve">     </w:t>
      </w:r>
      <w:r w:rsidRPr="00A66A4C">
        <w:rPr>
          <w:rFonts w:eastAsia="標楷體" w:hint="eastAsia"/>
          <w:sz w:val="28"/>
          <w:szCs w:val="28"/>
        </w:rPr>
        <w:t>民</w:t>
      </w:r>
      <w:r w:rsidRPr="00A66A4C">
        <w:rPr>
          <w:rFonts w:eastAsia="標楷體" w:hint="eastAsia"/>
          <w:sz w:val="28"/>
          <w:szCs w:val="28"/>
        </w:rPr>
        <w:t xml:space="preserve">     </w:t>
      </w:r>
      <w:r w:rsidRPr="00A66A4C">
        <w:rPr>
          <w:rFonts w:eastAsia="標楷體" w:hint="eastAsia"/>
          <w:sz w:val="28"/>
          <w:szCs w:val="28"/>
        </w:rPr>
        <w:t>國</w:t>
      </w:r>
      <w:r w:rsidRPr="00A66A4C">
        <w:rPr>
          <w:rFonts w:eastAsia="標楷體" w:hint="eastAsia"/>
          <w:sz w:val="28"/>
          <w:szCs w:val="28"/>
        </w:rPr>
        <w:t xml:space="preserve">          </w:t>
      </w:r>
      <w:r w:rsidRPr="00A66A4C">
        <w:rPr>
          <w:rFonts w:eastAsia="標楷體" w:hint="eastAsia"/>
          <w:sz w:val="28"/>
          <w:szCs w:val="28"/>
        </w:rPr>
        <w:t>年</w:t>
      </w:r>
      <w:r w:rsidRPr="00A66A4C">
        <w:rPr>
          <w:rFonts w:eastAsia="標楷體" w:hint="eastAsia"/>
          <w:sz w:val="28"/>
          <w:szCs w:val="28"/>
        </w:rPr>
        <w:t xml:space="preserve">         </w:t>
      </w:r>
      <w:r w:rsidRPr="00A66A4C">
        <w:rPr>
          <w:rFonts w:eastAsia="標楷體" w:hint="eastAsia"/>
          <w:sz w:val="28"/>
          <w:szCs w:val="28"/>
        </w:rPr>
        <w:t>月</w:t>
      </w:r>
      <w:r w:rsidRPr="00A66A4C">
        <w:rPr>
          <w:rFonts w:eastAsia="標楷體" w:hint="eastAsia"/>
          <w:sz w:val="28"/>
          <w:szCs w:val="28"/>
        </w:rPr>
        <w:t xml:space="preserve">        </w:t>
      </w:r>
      <w:r w:rsidRPr="00A66A4C">
        <w:rPr>
          <w:rFonts w:eastAsia="標楷體" w:hint="eastAsia"/>
          <w:sz w:val="28"/>
          <w:szCs w:val="28"/>
        </w:rPr>
        <w:t>日</w:t>
      </w:r>
    </w:p>
    <w:p w:rsidR="000418F9" w:rsidRPr="00A66A4C" w:rsidRDefault="000418F9" w:rsidP="000418F9">
      <w:pPr>
        <w:spacing w:afterLines="100" w:after="360" w:line="460" w:lineRule="exact"/>
        <w:jc w:val="right"/>
        <w:rPr>
          <w:rFonts w:ascii="標楷體" w:eastAsia="標楷體" w:hAnsi="標楷體"/>
          <w:sz w:val="28"/>
          <w:szCs w:val="28"/>
        </w:rPr>
      </w:pPr>
      <w:r w:rsidRPr="00A66A4C">
        <w:rPr>
          <w:rFonts w:ascii="標楷體" w:eastAsia="標楷體" w:hAnsi="標楷體" w:hint="eastAsia"/>
          <w:sz w:val="28"/>
          <w:szCs w:val="28"/>
        </w:rPr>
        <w:t>第二聯轉入學校收執聯</w:t>
      </w:r>
    </w:p>
    <w:p w:rsidR="000418F9" w:rsidRPr="00A66A4C" w:rsidRDefault="000418F9" w:rsidP="000418F9">
      <w:pPr>
        <w:jc w:val="center"/>
        <w:rPr>
          <w:rFonts w:ascii="標楷體" w:eastAsia="標楷體" w:hAnsi="標楷體"/>
          <w:b/>
          <w:sz w:val="30"/>
          <w:szCs w:val="30"/>
        </w:rPr>
      </w:pPr>
      <w:r w:rsidRPr="00A66A4C">
        <w:rPr>
          <w:rFonts w:ascii="標楷體" w:eastAsia="標楷體" w:hAnsi="標楷體" w:hint="eastAsia"/>
          <w:b/>
          <w:sz w:val="28"/>
          <w:szCs w:val="30"/>
        </w:rPr>
        <w:lastRenderedPageBreak/>
        <w:t>航空城特定區搬遷國小及受影響學生免遷戶籍轉學證明書(範本)</w:t>
      </w:r>
    </w:p>
    <w:p w:rsidR="000418F9" w:rsidRPr="00A66A4C" w:rsidRDefault="000418F9" w:rsidP="000418F9">
      <w:pPr>
        <w:spacing w:line="460" w:lineRule="exact"/>
        <w:ind w:left="320" w:hangingChars="100" w:hanging="320"/>
        <w:jc w:val="both"/>
        <w:rPr>
          <w:rFonts w:eastAsia="標楷體"/>
          <w:sz w:val="28"/>
          <w:szCs w:val="28"/>
        </w:rPr>
      </w:pPr>
      <w:r w:rsidRPr="00A66A4C">
        <w:rPr>
          <w:rFonts w:eastAsia="標楷體" w:hint="eastAsia"/>
          <w:sz w:val="32"/>
        </w:rPr>
        <w:t xml:space="preserve">   </w:t>
      </w:r>
      <w:r w:rsidRPr="00A66A4C">
        <w:rPr>
          <w:rFonts w:eastAsia="標楷體" w:hint="eastAsia"/>
          <w:sz w:val="32"/>
          <w:szCs w:val="32"/>
        </w:rPr>
        <w:t xml:space="preserve">  </w:t>
      </w:r>
      <w:r w:rsidRPr="00A66A4C">
        <w:rPr>
          <w:rFonts w:eastAsia="標楷體" w:hint="eastAsia"/>
          <w:sz w:val="28"/>
          <w:szCs w:val="28"/>
        </w:rPr>
        <w:t>本校依據桃園市航空城特定區搬遷國小及受影響學生就學安置計畫，為協助計畫區內學生就學安置，經由家長提出免遷戶籍轉</w:t>
      </w:r>
      <w:r w:rsidRPr="00A66A4C">
        <w:rPr>
          <w:rFonts w:eastAsia="標楷體" w:hint="eastAsia"/>
          <w:sz w:val="28"/>
          <w:szCs w:val="28"/>
        </w:rPr>
        <w:t>(</w:t>
      </w:r>
      <w:r w:rsidRPr="00A66A4C">
        <w:rPr>
          <w:rFonts w:eastAsia="標楷體" w:hint="eastAsia"/>
          <w:sz w:val="28"/>
          <w:szCs w:val="28"/>
        </w:rPr>
        <w:t>入</w:t>
      </w:r>
      <w:r w:rsidRPr="00A66A4C">
        <w:rPr>
          <w:rFonts w:eastAsia="標楷體" w:hint="eastAsia"/>
          <w:sz w:val="28"/>
          <w:szCs w:val="28"/>
        </w:rPr>
        <w:t>)</w:t>
      </w:r>
      <w:r w:rsidRPr="00A66A4C">
        <w:rPr>
          <w:rFonts w:eastAsia="標楷體" w:hint="eastAsia"/>
          <w:sz w:val="28"/>
          <w:szCs w:val="28"/>
        </w:rPr>
        <w:t>學申請。</w:t>
      </w:r>
    </w:p>
    <w:p w:rsidR="000418F9" w:rsidRPr="00A66A4C" w:rsidRDefault="000418F9" w:rsidP="000418F9">
      <w:pPr>
        <w:spacing w:line="460" w:lineRule="exact"/>
        <w:ind w:left="280" w:hangingChars="100" w:hanging="280"/>
        <w:jc w:val="both"/>
        <w:rPr>
          <w:rFonts w:eastAsia="標楷體"/>
          <w:sz w:val="28"/>
          <w:szCs w:val="28"/>
        </w:rPr>
      </w:pPr>
      <w:r w:rsidRPr="00A66A4C">
        <w:rPr>
          <w:rFonts w:eastAsia="標楷體" w:hint="eastAsia"/>
          <w:sz w:val="28"/>
          <w:szCs w:val="28"/>
        </w:rPr>
        <w:t xml:space="preserve">      </w:t>
      </w:r>
      <w:r w:rsidRPr="00A66A4C">
        <w:rPr>
          <w:rFonts w:eastAsia="標楷體" w:hint="eastAsia"/>
          <w:sz w:val="28"/>
          <w:szCs w:val="28"/>
        </w:rPr>
        <w:t>茲協助</w:t>
      </w:r>
      <w:r w:rsidRPr="00A66A4C">
        <w:rPr>
          <w:rFonts w:eastAsia="標楷體" w:hint="eastAsia"/>
          <w:sz w:val="28"/>
          <w:szCs w:val="28"/>
          <w:u w:val="single"/>
        </w:rPr>
        <w:t xml:space="preserve">    </w:t>
      </w:r>
      <w:r w:rsidRPr="00A66A4C">
        <w:rPr>
          <w:rFonts w:eastAsia="標楷體" w:hint="eastAsia"/>
          <w:sz w:val="28"/>
          <w:szCs w:val="28"/>
        </w:rPr>
        <w:t>年級學生</w:t>
      </w:r>
      <w:r w:rsidRPr="00A66A4C">
        <w:rPr>
          <w:rFonts w:eastAsia="標楷體" w:hint="eastAsia"/>
          <w:sz w:val="28"/>
          <w:szCs w:val="28"/>
          <w:u w:val="single"/>
        </w:rPr>
        <w:t xml:space="preserve">              </w:t>
      </w:r>
      <w:r w:rsidRPr="00A66A4C">
        <w:rPr>
          <w:rFonts w:eastAsia="標楷體" w:hint="eastAsia"/>
          <w:sz w:val="28"/>
          <w:szCs w:val="28"/>
        </w:rPr>
        <w:t>轉學</w:t>
      </w:r>
      <w:r w:rsidRPr="00A66A4C">
        <w:rPr>
          <w:rFonts w:eastAsia="標楷體" w:hint="eastAsia"/>
          <w:sz w:val="28"/>
          <w:szCs w:val="28"/>
        </w:rPr>
        <w:t>(</w:t>
      </w:r>
      <w:r w:rsidRPr="00A66A4C">
        <w:rPr>
          <w:rFonts w:eastAsia="標楷體" w:hint="eastAsia"/>
          <w:sz w:val="28"/>
          <w:szCs w:val="28"/>
        </w:rPr>
        <w:t>介</w:t>
      </w:r>
      <w:r w:rsidRPr="00A66A4C">
        <w:rPr>
          <w:rFonts w:eastAsia="標楷體" w:hint="eastAsia"/>
          <w:sz w:val="28"/>
          <w:szCs w:val="28"/>
        </w:rPr>
        <w:t>)</w:t>
      </w:r>
      <w:r w:rsidRPr="00A66A4C">
        <w:rPr>
          <w:rFonts w:eastAsia="標楷體" w:hint="eastAsia"/>
          <w:sz w:val="28"/>
          <w:szCs w:val="28"/>
        </w:rPr>
        <w:t>至貴校就讀，敬請貴校惠予協助辦理入（轉）學事宜。</w:t>
      </w:r>
    </w:p>
    <w:p w:rsidR="000418F9" w:rsidRPr="00A66A4C" w:rsidRDefault="000418F9" w:rsidP="000418F9">
      <w:pPr>
        <w:spacing w:line="460" w:lineRule="exact"/>
        <w:ind w:left="320" w:hangingChars="100" w:hanging="320"/>
        <w:jc w:val="both"/>
        <w:rPr>
          <w:rFonts w:eastAsia="標楷體"/>
          <w:sz w:val="32"/>
          <w:szCs w:val="32"/>
        </w:rPr>
      </w:pPr>
      <w:r w:rsidRPr="00A66A4C">
        <w:rPr>
          <w:rFonts w:eastAsia="標楷體" w:hint="eastAsia"/>
          <w:sz w:val="32"/>
          <w:szCs w:val="32"/>
        </w:rPr>
        <w:t xml:space="preserve">  </w:t>
      </w:r>
      <w:r w:rsidRPr="00A66A4C">
        <w:rPr>
          <w:rFonts w:eastAsia="標楷體" w:hint="eastAsia"/>
          <w:sz w:val="32"/>
          <w:szCs w:val="32"/>
        </w:rPr>
        <w:t>此</w:t>
      </w:r>
      <w:r w:rsidRPr="00A66A4C">
        <w:rPr>
          <w:rFonts w:eastAsia="標楷體" w:hint="eastAsia"/>
          <w:sz w:val="32"/>
          <w:szCs w:val="32"/>
        </w:rPr>
        <w:t xml:space="preserve">     </w:t>
      </w:r>
      <w:r w:rsidRPr="00A66A4C">
        <w:rPr>
          <w:rFonts w:eastAsia="標楷體" w:hint="eastAsia"/>
          <w:sz w:val="32"/>
          <w:szCs w:val="32"/>
        </w:rPr>
        <w:t>致</w:t>
      </w:r>
    </w:p>
    <w:p w:rsidR="000418F9" w:rsidRPr="00A66A4C" w:rsidRDefault="000418F9" w:rsidP="000418F9">
      <w:pPr>
        <w:spacing w:afterLines="50" w:after="180" w:line="460" w:lineRule="exact"/>
        <w:jc w:val="both"/>
        <w:rPr>
          <w:rFonts w:eastAsia="標楷體"/>
          <w:sz w:val="32"/>
          <w:szCs w:val="32"/>
        </w:rPr>
      </w:pPr>
      <w:r w:rsidRPr="00A66A4C">
        <w:rPr>
          <w:rFonts w:eastAsia="標楷體" w:hint="eastAsia"/>
          <w:sz w:val="32"/>
          <w:szCs w:val="32"/>
        </w:rPr>
        <w:t xml:space="preserve">  </w:t>
      </w:r>
      <w:r w:rsidRPr="00A66A4C">
        <w:rPr>
          <w:rFonts w:eastAsia="標楷體" w:hint="eastAsia"/>
          <w:sz w:val="32"/>
          <w:szCs w:val="32"/>
        </w:rPr>
        <w:t>桃園市</w:t>
      </w:r>
      <w:r w:rsidRPr="00A66A4C">
        <w:rPr>
          <w:rFonts w:eastAsia="標楷體" w:hint="eastAsia"/>
          <w:sz w:val="32"/>
          <w:szCs w:val="32"/>
        </w:rPr>
        <w:t xml:space="preserve"> </w:t>
      </w:r>
      <w:r w:rsidRPr="00A66A4C">
        <w:rPr>
          <w:rFonts w:eastAsia="標楷體" w:hint="eastAsia"/>
          <w:sz w:val="32"/>
          <w:szCs w:val="32"/>
          <w:u w:val="single"/>
        </w:rPr>
        <w:t xml:space="preserve">         </w:t>
      </w:r>
      <w:r w:rsidRPr="00A66A4C">
        <w:rPr>
          <w:rFonts w:eastAsia="標楷體" w:hint="eastAsia"/>
          <w:sz w:val="32"/>
          <w:szCs w:val="32"/>
        </w:rPr>
        <w:t xml:space="preserve"> </w:t>
      </w:r>
      <w:r w:rsidRPr="00A66A4C">
        <w:rPr>
          <w:rFonts w:eastAsia="標楷體" w:hint="eastAsia"/>
          <w:sz w:val="32"/>
          <w:szCs w:val="32"/>
        </w:rPr>
        <w:t>區</w:t>
      </w:r>
      <w:r w:rsidRPr="00A66A4C">
        <w:rPr>
          <w:rFonts w:eastAsia="標楷體" w:hint="eastAsia"/>
          <w:sz w:val="32"/>
          <w:szCs w:val="32"/>
        </w:rPr>
        <w:t xml:space="preserve"> </w:t>
      </w:r>
      <w:r w:rsidRPr="00A66A4C">
        <w:rPr>
          <w:rFonts w:eastAsia="標楷體" w:hint="eastAsia"/>
          <w:sz w:val="32"/>
          <w:szCs w:val="32"/>
          <w:u w:val="single"/>
        </w:rPr>
        <w:t xml:space="preserve">         </w:t>
      </w:r>
      <w:r w:rsidRPr="00A66A4C">
        <w:rPr>
          <w:rFonts w:eastAsia="標楷體" w:hint="eastAsia"/>
          <w:sz w:val="32"/>
          <w:szCs w:val="32"/>
        </w:rPr>
        <w:t xml:space="preserve"> </w:t>
      </w:r>
      <w:r w:rsidRPr="00A66A4C">
        <w:rPr>
          <w:rFonts w:eastAsia="標楷體" w:hint="eastAsia"/>
          <w:sz w:val="32"/>
          <w:szCs w:val="32"/>
        </w:rPr>
        <w:t>國民</w:t>
      </w:r>
      <w:r w:rsidR="00A601DF" w:rsidRPr="00A66A4C">
        <w:rPr>
          <w:rFonts w:eastAsia="標楷體" w:hint="eastAsia"/>
          <w:sz w:val="32"/>
          <w:szCs w:val="32"/>
        </w:rPr>
        <w:t>中（小）</w:t>
      </w:r>
      <w:r w:rsidRPr="00A66A4C">
        <w:rPr>
          <w:rFonts w:eastAsia="標楷體" w:hint="eastAsia"/>
          <w:sz w:val="32"/>
          <w:szCs w:val="32"/>
        </w:rPr>
        <w:t>學</w:t>
      </w:r>
    </w:p>
    <w:p w:rsidR="000418F9" w:rsidRPr="00A66A4C" w:rsidRDefault="000418F9" w:rsidP="000418F9">
      <w:pPr>
        <w:spacing w:afterLines="50" w:after="180" w:line="460" w:lineRule="exact"/>
        <w:jc w:val="right"/>
        <w:rPr>
          <w:rFonts w:eastAsia="標楷體"/>
          <w:sz w:val="28"/>
          <w:szCs w:val="28"/>
        </w:rPr>
      </w:pPr>
      <w:r w:rsidRPr="00A66A4C">
        <w:rPr>
          <w:rFonts w:eastAsia="標楷體" w:hint="eastAsia"/>
        </w:rPr>
        <w:t xml:space="preserve"> </w:t>
      </w:r>
      <w:r w:rsidRPr="00A66A4C">
        <w:rPr>
          <w:rFonts w:eastAsia="標楷體" w:hint="eastAsia"/>
          <w:sz w:val="28"/>
          <w:szCs w:val="28"/>
        </w:rPr>
        <w:t xml:space="preserve">                     </w:t>
      </w:r>
      <w:r w:rsidRPr="00A66A4C">
        <w:rPr>
          <w:rFonts w:eastAsia="標楷體" w:hint="eastAsia"/>
          <w:sz w:val="28"/>
          <w:szCs w:val="28"/>
        </w:rPr>
        <w:t>桃園市大園區</w:t>
      </w:r>
      <w:r w:rsidRPr="00A66A4C">
        <w:rPr>
          <w:rFonts w:eastAsia="標楷體" w:hint="eastAsia"/>
          <w:sz w:val="28"/>
          <w:szCs w:val="28"/>
        </w:rPr>
        <w:t xml:space="preserve">         </w:t>
      </w:r>
      <w:r w:rsidRPr="00A66A4C">
        <w:rPr>
          <w:rFonts w:eastAsia="標楷體" w:hint="eastAsia"/>
          <w:sz w:val="28"/>
          <w:szCs w:val="28"/>
        </w:rPr>
        <w:t>國民</w:t>
      </w:r>
      <w:r w:rsidR="00A601DF" w:rsidRPr="00A66A4C">
        <w:rPr>
          <w:rFonts w:eastAsia="標楷體" w:hint="eastAsia"/>
          <w:sz w:val="28"/>
          <w:szCs w:val="28"/>
        </w:rPr>
        <w:t>中（小）</w:t>
      </w:r>
      <w:r w:rsidRPr="00A66A4C">
        <w:rPr>
          <w:rFonts w:eastAsia="標楷體" w:hint="eastAsia"/>
          <w:sz w:val="28"/>
          <w:szCs w:val="28"/>
        </w:rPr>
        <w:t>學</w:t>
      </w:r>
    </w:p>
    <w:p w:rsidR="000418F9" w:rsidRPr="00A66A4C" w:rsidRDefault="000418F9" w:rsidP="000418F9">
      <w:pPr>
        <w:spacing w:beforeLines="50" w:before="180" w:afterLines="50" w:after="180" w:line="460" w:lineRule="exact"/>
        <w:rPr>
          <w:rFonts w:eastAsia="標楷體"/>
          <w:sz w:val="28"/>
          <w:szCs w:val="28"/>
        </w:rPr>
      </w:pPr>
      <w:r w:rsidRPr="00A66A4C">
        <w:rPr>
          <w:rFonts w:eastAsia="標楷體" w:hint="eastAsia"/>
          <w:sz w:val="28"/>
          <w:szCs w:val="28"/>
        </w:rPr>
        <w:t>承辦人：</w:t>
      </w:r>
      <w:r w:rsidRPr="00A66A4C">
        <w:rPr>
          <w:rFonts w:eastAsia="標楷體" w:hint="eastAsia"/>
          <w:sz w:val="28"/>
          <w:szCs w:val="28"/>
        </w:rPr>
        <w:t xml:space="preserve">            </w:t>
      </w:r>
      <w:r w:rsidRPr="00A66A4C">
        <w:rPr>
          <w:rFonts w:eastAsia="標楷體" w:hint="eastAsia"/>
          <w:sz w:val="28"/>
          <w:szCs w:val="28"/>
        </w:rPr>
        <w:t>教務主任：</w:t>
      </w:r>
      <w:r w:rsidRPr="00A66A4C">
        <w:rPr>
          <w:rFonts w:eastAsia="標楷體" w:hint="eastAsia"/>
          <w:sz w:val="28"/>
          <w:szCs w:val="28"/>
        </w:rPr>
        <w:t xml:space="preserve">             </w:t>
      </w:r>
      <w:r w:rsidRPr="00A66A4C">
        <w:rPr>
          <w:rFonts w:eastAsia="標楷體" w:hint="eastAsia"/>
          <w:sz w:val="28"/>
          <w:szCs w:val="28"/>
        </w:rPr>
        <w:t>校長：</w:t>
      </w:r>
    </w:p>
    <w:p w:rsidR="000418F9" w:rsidRPr="00A66A4C" w:rsidRDefault="000418F9" w:rsidP="000418F9">
      <w:pPr>
        <w:spacing w:line="460" w:lineRule="exact"/>
        <w:jc w:val="center"/>
        <w:rPr>
          <w:rFonts w:eastAsia="標楷體"/>
        </w:rPr>
      </w:pPr>
      <w:r w:rsidRPr="00A66A4C">
        <w:rPr>
          <w:rFonts w:eastAsia="標楷體" w:hint="eastAsia"/>
          <w:sz w:val="28"/>
          <w:szCs w:val="28"/>
        </w:rPr>
        <w:t>中</w:t>
      </w:r>
      <w:r w:rsidRPr="00A66A4C">
        <w:rPr>
          <w:rFonts w:eastAsia="標楷體" w:hint="eastAsia"/>
          <w:sz w:val="28"/>
          <w:szCs w:val="28"/>
        </w:rPr>
        <w:t xml:space="preserve">     </w:t>
      </w:r>
      <w:r w:rsidRPr="00A66A4C">
        <w:rPr>
          <w:rFonts w:eastAsia="標楷體" w:hint="eastAsia"/>
          <w:sz w:val="28"/>
          <w:szCs w:val="28"/>
        </w:rPr>
        <w:t>華</w:t>
      </w:r>
      <w:r w:rsidRPr="00A66A4C">
        <w:rPr>
          <w:rFonts w:eastAsia="標楷體" w:hint="eastAsia"/>
          <w:sz w:val="28"/>
          <w:szCs w:val="28"/>
        </w:rPr>
        <w:t xml:space="preserve">     </w:t>
      </w:r>
      <w:r w:rsidRPr="00A66A4C">
        <w:rPr>
          <w:rFonts w:eastAsia="標楷體" w:hint="eastAsia"/>
          <w:sz w:val="28"/>
          <w:szCs w:val="28"/>
        </w:rPr>
        <w:t>民</w:t>
      </w:r>
      <w:r w:rsidRPr="00A66A4C">
        <w:rPr>
          <w:rFonts w:eastAsia="標楷體" w:hint="eastAsia"/>
          <w:sz w:val="28"/>
          <w:szCs w:val="28"/>
        </w:rPr>
        <w:t xml:space="preserve">     </w:t>
      </w:r>
      <w:r w:rsidRPr="00A66A4C">
        <w:rPr>
          <w:rFonts w:eastAsia="標楷體" w:hint="eastAsia"/>
          <w:sz w:val="28"/>
          <w:szCs w:val="28"/>
        </w:rPr>
        <w:t>國</w:t>
      </w:r>
      <w:r w:rsidRPr="00A66A4C">
        <w:rPr>
          <w:rFonts w:eastAsia="標楷體" w:hint="eastAsia"/>
          <w:sz w:val="28"/>
          <w:szCs w:val="28"/>
        </w:rPr>
        <w:t xml:space="preserve">          </w:t>
      </w:r>
      <w:r w:rsidRPr="00A66A4C">
        <w:rPr>
          <w:rFonts w:eastAsia="標楷體" w:hint="eastAsia"/>
          <w:sz w:val="28"/>
          <w:szCs w:val="28"/>
        </w:rPr>
        <w:t>年</w:t>
      </w:r>
      <w:r w:rsidRPr="00A66A4C">
        <w:rPr>
          <w:rFonts w:eastAsia="標楷體" w:hint="eastAsia"/>
          <w:sz w:val="28"/>
          <w:szCs w:val="28"/>
        </w:rPr>
        <w:t xml:space="preserve">         </w:t>
      </w:r>
      <w:r w:rsidRPr="00A66A4C">
        <w:rPr>
          <w:rFonts w:eastAsia="標楷體" w:hint="eastAsia"/>
          <w:sz w:val="28"/>
          <w:szCs w:val="28"/>
        </w:rPr>
        <w:t>月</w:t>
      </w:r>
      <w:r w:rsidRPr="00A66A4C">
        <w:rPr>
          <w:rFonts w:eastAsia="標楷體" w:hint="eastAsia"/>
          <w:sz w:val="28"/>
          <w:szCs w:val="28"/>
        </w:rPr>
        <w:t xml:space="preserve">        </w:t>
      </w:r>
      <w:r w:rsidRPr="00A66A4C">
        <w:rPr>
          <w:rFonts w:eastAsia="標楷體" w:hint="eastAsia"/>
          <w:sz w:val="28"/>
          <w:szCs w:val="28"/>
        </w:rPr>
        <w:t>日</w:t>
      </w:r>
    </w:p>
    <w:p w:rsidR="000418F9" w:rsidRPr="00A66A4C" w:rsidRDefault="000418F9" w:rsidP="000418F9">
      <w:pPr>
        <w:spacing w:line="460" w:lineRule="exact"/>
        <w:jc w:val="right"/>
        <w:rPr>
          <w:rFonts w:ascii="標楷體" w:eastAsia="標楷體" w:hAnsi="標楷體"/>
          <w:sz w:val="28"/>
          <w:szCs w:val="28"/>
        </w:rPr>
      </w:pPr>
      <w:r w:rsidRPr="00A66A4C">
        <w:rPr>
          <w:rFonts w:ascii="標楷體" w:eastAsia="標楷體" w:hAnsi="標楷體" w:hint="eastAsia"/>
          <w:sz w:val="28"/>
          <w:szCs w:val="28"/>
        </w:rPr>
        <w:t>第三聯家長收執聯</w:t>
      </w:r>
    </w:p>
    <w:p w:rsidR="000418F9" w:rsidRPr="00A66A4C" w:rsidRDefault="000418F9" w:rsidP="000418F9">
      <w:pPr>
        <w:spacing w:line="460" w:lineRule="exact"/>
        <w:jc w:val="right"/>
        <w:rPr>
          <w:rFonts w:eastAsia="標楷體"/>
          <w:sz w:val="32"/>
        </w:rPr>
      </w:pPr>
      <w:r w:rsidRPr="00A66A4C">
        <w:rPr>
          <w:rFonts w:eastAsia="標楷體" w:hint="eastAsia"/>
          <w:sz w:val="32"/>
        </w:rPr>
        <w:t>重要文件請妥善保存至</w:t>
      </w:r>
      <w:r w:rsidR="00A601DF" w:rsidRPr="00A66A4C">
        <w:rPr>
          <w:rFonts w:eastAsia="標楷體" w:hint="eastAsia"/>
          <w:sz w:val="32"/>
        </w:rPr>
        <w:t>國中（</w:t>
      </w:r>
      <w:r w:rsidRPr="00A66A4C">
        <w:rPr>
          <w:rFonts w:eastAsia="標楷體" w:hint="eastAsia"/>
          <w:sz w:val="32"/>
        </w:rPr>
        <w:t>小學</w:t>
      </w:r>
      <w:r w:rsidR="00A601DF" w:rsidRPr="00A66A4C">
        <w:rPr>
          <w:rFonts w:eastAsia="標楷體" w:hint="eastAsia"/>
          <w:sz w:val="32"/>
        </w:rPr>
        <w:t>）</w:t>
      </w:r>
      <w:r w:rsidRPr="00A66A4C">
        <w:rPr>
          <w:rFonts w:eastAsia="標楷體" w:hint="eastAsia"/>
          <w:sz w:val="32"/>
        </w:rPr>
        <w:t>畢業</w:t>
      </w:r>
    </w:p>
    <w:p w:rsidR="000418F9" w:rsidRPr="00A66A4C" w:rsidRDefault="000418F9" w:rsidP="00A204FC">
      <w:pPr>
        <w:spacing w:beforeLines="30" w:before="108" w:line="460" w:lineRule="exact"/>
        <w:rPr>
          <w:rFonts w:ascii="標楷體" w:eastAsia="標楷體"/>
          <w:w w:val="90"/>
          <w:sz w:val="28"/>
          <w:szCs w:val="28"/>
        </w:rPr>
      </w:pPr>
    </w:p>
    <w:p w:rsidR="000418F9" w:rsidRPr="00A66A4C" w:rsidRDefault="000418F9" w:rsidP="00A204FC">
      <w:pPr>
        <w:spacing w:beforeLines="30" w:before="108" w:line="460" w:lineRule="exact"/>
      </w:pPr>
    </w:p>
    <w:sectPr w:rsidR="000418F9" w:rsidRPr="00A66A4C" w:rsidSect="00057567">
      <w:pgSz w:w="11906" w:h="16838"/>
      <w:pgMar w:top="1440" w:right="1700"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032" w:rsidRDefault="001B2032" w:rsidP="001018FA">
      <w:r>
        <w:separator/>
      </w:r>
    </w:p>
  </w:endnote>
  <w:endnote w:type="continuationSeparator" w:id="0">
    <w:p w:rsidR="001B2032" w:rsidRDefault="001B2032" w:rsidP="0010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032" w:rsidRDefault="001B2032" w:rsidP="001018FA">
      <w:r>
        <w:separator/>
      </w:r>
    </w:p>
  </w:footnote>
  <w:footnote w:type="continuationSeparator" w:id="0">
    <w:p w:rsidR="001B2032" w:rsidRDefault="001B2032" w:rsidP="00101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67"/>
    <w:rsid w:val="000418F9"/>
    <w:rsid w:val="00057567"/>
    <w:rsid w:val="000E475E"/>
    <w:rsid w:val="001018FA"/>
    <w:rsid w:val="00137A53"/>
    <w:rsid w:val="00183122"/>
    <w:rsid w:val="001B2032"/>
    <w:rsid w:val="00335AC0"/>
    <w:rsid w:val="00337673"/>
    <w:rsid w:val="0038027E"/>
    <w:rsid w:val="003E5E35"/>
    <w:rsid w:val="0047393D"/>
    <w:rsid w:val="00504F6A"/>
    <w:rsid w:val="005C237E"/>
    <w:rsid w:val="006002F9"/>
    <w:rsid w:val="00631E8D"/>
    <w:rsid w:val="006E183C"/>
    <w:rsid w:val="007C0C1A"/>
    <w:rsid w:val="007E3B2B"/>
    <w:rsid w:val="00915F27"/>
    <w:rsid w:val="00A204FC"/>
    <w:rsid w:val="00A2752D"/>
    <w:rsid w:val="00A601DF"/>
    <w:rsid w:val="00A66A4C"/>
    <w:rsid w:val="00B33618"/>
    <w:rsid w:val="00B93580"/>
    <w:rsid w:val="00C73DD1"/>
    <w:rsid w:val="00D22C08"/>
    <w:rsid w:val="00D57809"/>
    <w:rsid w:val="00F03AA5"/>
    <w:rsid w:val="00FA1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8C9AD"/>
  <w15:chartTrackingRefBased/>
  <w15:docId w15:val="{2C3E6FA8-46C5-426F-90FD-5A318267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56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567"/>
    <w:pPr>
      <w:ind w:leftChars="200" w:left="480"/>
    </w:pPr>
    <w:rPr>
      <w:rFonts w:ascii="Times New Roman" w:hAnsi="Times New Roman"/>
      <w:szCs w:val="24"/>
    </w:rPr>
  </w:style>
  <w:style w:type="paragraph" w:styleId="a4">
    <w:name w:val="header"/>
    <w:basedOn w:val="a"/>
    <w:link w:val="a5"/>
    <w:uiPriority w:val="99"/>
    <w:unhideWhenUsed/>
    <w:rsid w:val="001018FA"/>
    <w:pPr>
      <w:tabs>
        <w:tab w:val="center" w:pos="4153"/>
        <w:tab w:val="right" w:pos="8306"/>
      </w:tabs>
      <w:snapToGrid w:val="0"/>
    </w:pPr>
    <w:rPr>
      <w:sz w:val="20"/>
      <w:szCs w:val="20"/>
    </w:rPr>
  </w:style>
  <w:style w:type="character" w:customStyle="1" w:styleId="a5">
    <w:name w:val="頁首 字元"/>
    <w:basedOn w:val="a0"/>
    <w:link w:val="a4"/>
    <w:uiPriority w:val="99"/>
    <w:rsid w:val="001018FA"/>
    <w:rPr>
      <w:rFonts w:ascii="Calibri" w:eastAsia="新細明體" w:hAnsi="Calibri" w:cs="Times New Roman"/>
      <w:sz w:val="20"/>
      <w:szCs w:val="20"/>
    </w:rPr>
  </w:style>
  <w:style w:type="paragraph" w:styleId="a6">
    <w:name w:val="footer"/>
    <w:basedOn w:val="a"/>
    <w:link w:val="a7"/>
    <w:uiPriority w:val="99"/>
    <w:unhideWhenUsed/>
    <w:rsid w:val="001018FA"/>
    <w:pPr>
      <w:tabs>
        <w:tab w:val="center" w:pos="4153"/>
        <w:tab w:val="right" w:pos="8306"/>
      </w:tabs>
      <w:snapToGrid w:val="0"/>
    </w:pPr>
    <w:rPr>
      <w:sz w:val="20"/>
      <w:szCs w:val="20"/>
    </w:rPr>
  </w:style>
  <w:style w:type="character" w:customStyle="1" w:styleId="a7">
    <w:name w:val="頁尾 字元"/>
    <w:basedOn w:val="a0"/>
    <w:link w:val="a6"/>
    <w:uiPriority w:val="99"/>
    <w:rsid w:val="001018FA"/>
    <w:rPr>
      <w:rFonts w:ascii="Calibri" w:eastAsia="新細明體" w:hAnsi="Calibri" w:cs="Times New Roman"/>
      <w:sz w:val="20"/>
      <w:szCs w:val="20"/>
    </w:rPr>
  </w:style>
  <w:style w:type="paragraph" w:styleId="a8">
    <w:name w:val="Balloon Text"/>
    <w:basedOn w:val="a"/>
    <w:link w:val="a9"/>
    <w:uiPriority w:val="99"/>
    <w:semiHidden/>
    <w:unhideWhenUsed/>
    <w:rsid w:val="000E475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E47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陳嘉雯</dc:creator>
  <cp:keywords/>
  <dc:description/>
  <cp:lastModifiedBy>陳嘉雯</cp:lastModifiedBy>
  <cp:revision>2</cp:revision>
  <cp:lastPrinted>2020-12-10T03:16:00Z</cp:lastPrinted>
  <dcterms:created xsi:type="dcterms:W3CDTF">2021-01-27T01:28:00Z</dcterms:created>
  <dcterms:modified xsi:type="dcterms:W3CDTF">2021-01-27T01:28:00Z</dcterms:modified>
</cp:coreProperties>
</file>