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3C" w:rsidRDefault="00323F3C" w:rsidP="00323F3C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18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生命教育中心學校</w:t>
      </w:r>
    </w:p>
    <w:p w:rsidR="00323F3C" w:rsidRDefault="00323F3C" w:rsidP="00323F3C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桃園市生命教育教師學習社群增能-</w:t>
      </w:r>
      <w:bookmarkStart w:id="0" w:name="_GoBack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人學探索主題研習實施計畫</w:t>
      </w:r>
      <w:bookmarkEnd w:id="0"/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壹、依據   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學生事務與輔導工作計畫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323F3C" w:rsidRDefault="00323F3C" w:rsidP="00323F3C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貳、目的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一、辦理生命教育主題研習，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協助教育人員了解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生命教育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，提升本市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教師對新課綱生命教育議題內涵之理解與融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入課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程知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能。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二、落實生命教育人學探索主</w:t>
      </w:r>
      <w:r>
        <w:rPr>
          <w:rFonts w:ascii="標楷體" w:eastAsia="標楷體" w:hAnsi="標楷體" w:cs="Arial" w:hint="eastAsia"/>
          <w:sz w:val="28"/>
          <w:szCs w:val="28"/>
        </w:rPr>
        <w:t>題--</w:t>
      </w:r>
      <w:r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323F3C" w:rsidRDefault="00323F3C" w:rsidP="00323F3C">
      <w:pPr>
        <w:tabs>
          <w:tab w:val="left" w:pos="-709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三、引導學生分享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生活經驗，發展生命潛能，建立敘說生命故事之能力，營造熱愛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生命的友善校園。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參、辦理單位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二、主辦單位：桃園市政府教育局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肆、辦理時間：109年7月29日9-16時</w:t>
      </w:r>
      <w:r>
        <w:rPr>
          <w:rFonts w:ascii="新細明體" w:hAnsi="新細明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週三</w:t>
      </w:r>
      <w:r>
        <w:rPr>
          <w:rFonts w:ascii="新細明體" w:hAnsi="新細明體" w:cs="Arial" w:hint="eastAsia"/>
          <w:color w:val="000000"/>
          <w:sz w:val="28"/>
          <w:szCs w:val="28"/>
        </w:rPr>
        <w:t>)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伍、參加對象：1.桃園市所屬公私立國民中學、國民小學生命教育承辦組長與老師。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2.桃園市生命教育教師學習社群成員務必參加。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3.有意參加109學年度3Q達人故事徵選計畫的國民中學、國民小學承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辦組長與老師務必參加。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柒、研習內容：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一、主題：</w:t>
      </w:r>
    </w:p>
    <w:p w:rsidR="00323F3C" w:rsidRDefault="00323F3C" w:rsidP="00323F3C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生命教育人學探索主題</w:t>
      </w:r>
      <w:r>
        <w:rPr>
          <w:rFonts w:ascii="標楷體" w:eastAsia="標楷體" w:hint="eastAsia"/>
          <w:b/>
          <w:sz w:val="32"/>
          <w:szCs w:val="32"/>
        </w:rPr>
        <w:t>教師增能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600"/>
        <w:gridCol w:w="2410"/>
        <w:gridCol w:w="794"/>
      </w:tblGrid>
      <w:tr w:rsidR="00323F3C" w:rsidTr="00323F3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9:00~10:00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生命教育議題基本概念及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其與生涯發展的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關聯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10:10~11:00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生命教育主題「人學探索」-生命故事怎麼說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11:10~12:00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專題講座：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素養導向的生命教育教育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人學主題課程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設計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13:00~16:00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課程設計實作：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分組討論教案架構課程設計、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教案報告、夥伴回饋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FB1B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1B7E">
              <w:rPr>
                <w:rFonts w:ascii="標楷體" w:eastAsia="標楷體" w:hAnsi="標楷體" w:hint="eastAsia"/>
                <w:sz w:val="28"/>
                <w:szCs w:val="28"/>
              </w:rPr>
              <w:t>陳錦慧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二、講師：</w:t>
      </w:r>
      <w:r>
        <w:rPr>
          <w:rFonts w:ascii="標楷體" w:eastAsia="標楷體" w:hAnsi="標楷體" w:hint="eastAsia"/>
          <w:kern w:val="0"/>
          <w:sz w:val="28"/>
          <w:szCs w:val="28"/>
        </w:rPr>
        <w:t>LEPDC培力委員范毓麟老師</w:t>
      </w:r>
      <w:r w:rsidR="00FB1B7E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FB1B7E" w:rsidRPr="00FB1B7E">
        <w:rPr>
          <w:rFonts w:ascii="標楷體" w:eastAsia="標楷體" w:hAnsi="標楷體" w:hint="eastAsia"/>
          <w:sz w:val="28"/>
          <w:szCs w:val="28"/>
        </w:rPr>
        <w:t>陳錦慧</w:t>
      </w:r>
      <w:r w:rsidR="00FB1B7E">
        <w:rPr>
          <w:rFonts w:ascii="標楷體" w:eastAsia="標楷體" w:hAnsi="標楷體" w:hint="eastAsia"/>
          <w:sz w:val="28"/>
          <w:szCs w:val="28"/>
        </w:rPr>
        <w:t>老師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三、地點：桃園市平鎮區忠貞國民小學四樓視聽教室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捌、經費預算：詳如經費概算表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本活動辦理完畢後，承辦學校相關工作人員，得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教職員獎懲要點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辦理敘獎。</w:t>
      </w:r>
    </w:p>
    <w:p w:rsidR="00323F3C" w:rsidRDefault="00323F3C" w:rsidP="00323F3C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拾、本計畫報部核准後實施，修正時亦同。</w:t>
      </w:r>
    </w:p>
    <w:p w:rsidR="00D7611D" w:rsidRPr="00323F3C" w:rsidRDefault="00D7611D"/>
    <w:sectPr w:rsidR="00D7611D" w:rsidRPr="00323F3C" w:rsidSect="0032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C" w:rsidRDefault="007C05BC" w:rsidP="00FB1B7E">
      <w:r>
        <w:separator/>
      </w:r>
    </w:p>
  </w:endnote>
  <w:endnote w:type="continuationSeparator" w:id="0">
    <w:p w:rsidR="007C05BC" w:rsidRDefault="007C05BC" w:rsidP="00F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C" w:rsidRDefault="007C05BC" w:rsidP="00FB1B7E">
      <w:r>
        <w:separator/>
      </w:r>
    </w:p>
  </w:footnote>
  <w:footnote w:type="continuationSeparator" w:id="0">
    <w:p w:rsidR="007C05BC" w:rsidRDefault="007C05BC" w:rsidP="00FB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C"/>
    <w:rsid w:val="0018272F"/>
    <w:rsid w:val="00323F3C"/>
    <w:rsid w:val="006B47D6"/>
    <w:rsid w:val="007C05BC"/>
    <w:rsid w:val="007F2B60"/>
    <w:rsid w:val="00D7611D"/>
    <w:rsid w:val="00D9085F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22D8-4A35-4829-AA6B-3DD310F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2020-07-13T03:30:00Z</dcterms:created>
  <dcterms:modified xsi:type="dcterms:W3CDTF">2020-07-13T03:30:00Z</dcterms:modified>
</cp:coreProperties>
</file>